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EC940" w14:textId="18B936F0" w:rsidR="00900166" w:rsidRPr="00900166" w:rsidRDefault="005E10D4" w:rsidP="00900166">
      <w:pPr>
        <w:pStyle w:val="af"/>
        <w:widowControl/>
        <w:numPr>
          <w:ilvl w:val="0"/>
          <w:numId w:val="17"/>
        </w:numPr>
        <w:ind w:leftChars="0"/>
        <w:jc w:val="center"/>
        <w:rPr>
          <w:b/>
          <w:bCs/>
          <w:sz w:val="24"/>
        </w:rPr>
      </w:pPr>
      <w:r w:rsidRPr="007703EC">
        <w:rPr>
          <w:rFonts w:hint="eastAsia"/>
          <w:b/>
          <w:bCs/>
          <w:sz w:val="24"/>
        </w:rPr>
        <w:t>「</w:t>
      </w:r>
      <w:r w:rsidR="00900166" w:rsidRPr="00900166">
        <w:rPr>
          <w:b/>
          <w:bCs/>
          <w:sz w:val="24"/>
        </w:rPr>
        <w:t xml:space="preserve">How To </w:t>
      </w:r>
      <w:r w:rsidR="00900166" w:rsidRPr="00900166">
        <w:rPr>
          <w:b/>
          <w:bCs/>
          <w:sz w:val="24"/>
        </w:rPr>
        <w:t>完成検査（令和</w:t>
      </w:r>
      <w:r w:rsidR="00900166" w:rsidRPr="00900166">
        <w:rPr>
          <w:b/>
          <w:bCs/>
          <w:sz w:val="24"/>
        </w:rPr>
        <w:t>8</w:t>
      </w:r>
      <w:r w:rsidR="00900166" w:rsidRPr="00900166">
        <w:rPr>
          <w:b/>
          <w:bCs/>
          <w:sz w:val="24"/>
        </w:rPr>
        <w:t>年</w:t>
      </w:r>
      <w:r w:rsidR="00900166" w:rsidRPr="00900166">
        <w:rPr>
          <w:b/>
          <w:bCs/>
          <w:sz w:val="24"/>
        </w:rPr>
        <w:t>4</w:t>
      </w:r>
      <w:r w:rsidR="00900166" w:rsidRPr="00900166">
        <w:rPr>
          <w:b/>
          <w:bCs/>
          <w:sz w:val="24"/>
        </w:rPr>
        <w:t>月改訂版・</w:t>
      </w:r>
      <w:r w:rsidR="00900166" w:rsidRPr="00900166">
        <w:rPr>
          <w:b/>
          <w:bCs/>
          <w:sz w:val="24"/>
        </w:rPr>
        <w:t>OBD</w:t>
      </w:r>
      <w:r w:rsidR="00900166" w:rsidRPr="00900166">
        <w:rPr>
          <w:b/>
          <w:bCs/>
          <w:sz w:val="24"/>
        </w:rPr>
        <w:t>検査も収録）</w:t>
      </w:r>
      <w:r w:rsidRPr="00900166">
        <w:rPr>
          <w:rFonts w:hint="eastAsia"/>
          <w:b/>
          <w:bCs/>
          <w:sz w:val="24"/>
        </w:rPr>
        <w:t>」</w:t>
      </w:r>
    </w:p>
    <w:p w14:paraId="16B988C9" w14:textId="3C2D1FEE" w:rsidR="001A6E6D" w:rsidRPr="007703EC" w:rsidRDefault="001A6E6D" w:rsidP="00900166">
      <w:pPr>
        <w:pStyle w:val="af"/>
        <w:widowControl/>
        <w:ind w:leftChars="0" w:left="360"/>
        <w:jc w:val="center"/>
        <w:rPr>
          <w:b/>
          <w:bCs/>
          <w:sz w:val="24"/>
        </w:rPr>
      </w:pPr>
      <w:r w:rsidRPr="007703EC">
        <w:rPr>
          <w:rFonts w:hint="eastAsia"/>
          <w:b/>
          <w:bCs/>
          <w:sz w:val="24"/>
        </w:rPr>
        <w:t>斡旋価格表</w:t>
      </w:r>
    </w:p>
    <w:p w14:paraId="66C1497B" w14:textId="2F111A36" w:rsidR="001A6E6D" w:rsidRDefault="001A6E6D" w:rsidP="001A6E6D">
      <w:pPr>
        <w:wordWrap w:val="0"/>
        <w:jc w:val="right"/>
        <w:rPr>
          <w:sz w:val="22"/>
        </w:rPr>
      </w:pPr>
      <w:r>
        <w:rPr>
          <w:rFonts w:hint="eastAsia"/>
          <w:sz w:val="22"/>
        </w:rPr>
        <w:t>（消費税込み）</w:t>
      </w:r>
    </w:p>
    <w:tbl>
      <w:tblPr>
        <w:tblW w:w="87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6807"/>
      </w:tblGrid>
      <w:tr w:rsidR="001A6E6D" w14:paraId="0BF240A3" w14:textId="77777777" w:rsidTr="00056A7B">
        <w:trPr>
          <w:trHeight w:val="340"/>
        </w:trPr>
        <w:tc>
          <w:tcPr>
            <w:tcW w:w="1980" w:type="dxa"/>
          </w:tcPr>
          <w:p w14:paraId="202CD1F2" w14:textId="77777777" w:rsidR="001A6E6D" w:rsidRPr="00E63865" w:rsidRDefault="001A6E6D">
            <w:pPr>
              <w:jc w:val="center"/>
              <w:rPr>
                <w:sz w:val="22"/>
              </w:rPr>
            </w:pPr>
            <w:r>
              <w:rPr>
                <w:rFonts w:hint="eastAsia"/>
                <w:sz w:val="22"/>
              </w:rPr>
              <w:t>定　　　　価</w:t>
            </w:r>
          </w:p>
        </w:tc>
        <w:tc>
          <w:tcPr>
            <w:tcW w:w="6807" w:type="dxa"/>
          </w:tcPr>
          <w:p w14:paraId="727EF7B8" w14:textId="4D323D89" w:rsidR="001A6E6D" w:rsidRDefault="002D1CD4" w:rsidP="008B48D3">
            <w:pPr>
              <w:tabs>
                <w:tab w:val="left" w:pos="6064"/>
                <w:tab w:val="right" w:pos="6318"/>
              </w:tabs>
              <w:ind w:right="220"/>
              <w:jc w:val="right"/>
            </w:pPr>
            <w:r>
              <w:rPr>
                <w:rFonts w:hint="eastAsia"/>
                <w:sz w:val="22"/>
              </w:rPr>
              <w:t>１</w:t>
            </w:r>
            <w:r w:rsidR="00D16EB2">
              <w:rPr>
                <w:rFonts w:hint="eastAsia"/>
                <w:sz w:val="22"/>
              </w:rPr>
              <w:t>，</w:t>
            </w:r>
            <w:r>
              <w:rPr>
                <w:rFonts w:hint="eastAsia"/>
                <w:sz w:val="22"/>
              </w:rPr>
              <w:t>９８</w:t>
            </w:r>
            <w:r w:rsidR="00D16EB2">
              <w:rPr>
                <w:rFonts w:hint="eastAsia"/>
                <w:sz w:val="22"/>
              </w:rPr>
              <w:t>０</w:t>
            </w:r>
            <w:r w:rsidR="00FE74D2">
              <w:rPr>
                <w:rFonts w:hint="eastAsia"/>
                <w:sz w:val="22"/>
              </w:rPr>
              <w:t>円</w:t>
            </w:r>
          </w:p>
        </w:tc>
      </w:tr>
      <w:tr w:rsidR="001A6E6D" w14:paraId="30E95588" w14:textId="77777777" w:rsidTr="00056A7B">
        <w:trPr>
          <w:trHeight w:val="345"/>
        </w:trPr>
        <w:tc>
          <w:tcPr>
            <w:tcW w:w="1980" w:type="dxa"/>
          </w:tcPr>
          <w:p w14:paraId="23964385" w14:textId="77777777" w:rsidR="001A6E6D" w:rsidRDefault="001A6E6D">
            <w:pPr>
              <w:jc w:val="center"/>
            </w:pPr>
            <w:r>
              <w:rPr>
                <w:rFonts w:hint="eastAsia"/>
                <w:sz w:val="22"/>
              </w:rPr>
              <w:t>送　　　　料</w:t>
            </w:r>
          </w:p>
        </w:tc>
        <w:tc>
          <w:tcPr>
            <w:tcW w:w="6807" w:type="dxa"/>
          </w:tcPr>
          <w:p w14:paraId="56A91DCE" w14:textId="3E0C5BF3" w:rsidR="001A6E6D" w:rsidRDefault="002D1CD4" w:rsidP="008B48D3">
            <w:pPr>
              <w:wordWrap w:val="0"/>
              <w:ind w:right="220"/>
              <w:jc w:val="right"/>
            </w:pPr>
            <w:r>
              <w:rPr>
                <w:rFonts w:hint="eastAsia"/>
                <w:sz w:val="22"/>
              </w:rPr>
              <w:t>３</w:t>
            </w:r>
            <w:r w:rsidR="00A32DD7">
              <w:rPr>
                <w:rFonts w:hint="eastAsia"/>
                <w:sz w:val="22"/>
              </w:rPr>
              <w:t>５</w:t>
            </w:r>
            <w:r w:rsidR="00D16EB2">
              <w:rPr>
                <w:rFonts w:hint="eastAsia"/>
                <w:sz w:val="22"/>
              </w:rPr>
              <w:t>０</w:t>
            </w:r>
            <w:r w:rsidR="001A6E6D">
              <w:rPr>
                <w:rFonts w:hint="eastAsia"/>
                <w:sz w:val="22"/>
              </w:rPr>
              <w:t>円</w:t>
            </w:r>
          </w:p>
        </w:tc>
      </w:tr>
      <w:tr w:rsidR="001A6E6D" w:rsidRPr="00A86C48" w14:paraId="0B95228C" w14:textId="77777777" w:rsidTr="00056A7B">
        <w:trPr>
          <w:trHeight w:val="360"/>
        </w:trPr>
        <w:tc>
          <w:tcPr>
            <w:tcW w:w="1980" w:type="dxa"/>
          </w:tcPr>
          <w:p w14:paraId="02831941" w14:textId="77777777" w:rsidR="001A6E6D" w:rsidRDefault="001A6E6D">
            <w:pPr>
              <w:jc w:val="center"/>
            </w:pPr>
            <w:r>
              <w:rPr>
                <w:rFonts w:hint="eastAsia"/>
                <w:sz w:val="22"/>
              </w:rPr>
              <w:t>内　　　　容</w:t>
            </w:r>
          </w:p>
        </w:tc>
        <w:tc>
          <w:tcPr>
            <w:tcW w:w="6807" w:type="dxa"/>
          </w:tcPr>
          <w:p w14:paraId="277D56F6" w14:textId="6024019E" w:rsidR="00056A7B" w:rsidRPr="00056A7B" w:rsidRDefault="00056A7B" w:rsidP="00056A7B">
            <w:pPr>
              <w:ind w:firstLineChars="100" w:firstLine="200"/>
              <w:rPr>
                <w:sz w:val="20"/>
                <w:szCs w:val="20"/>
              </w:rPr>
            </w:pPr>
            <w:r w:rsidRPr="00056A7B">
              <w:rPr>
                <w:rFonts w:hint="eastAsia"/>
                <w:sz w:val="20"/>
                <w:szCs w:val="20"/>
              </w:rPr>
              <w:t>・本書は、指定自動車整備事業者、特に自動車検査員が行う自動車が保安基準に適合する否かの検査、いわゆる完成検査の実施方法及びポイントについてまとめた書籍です。</w:t>
            </w:r>
          </w:p>
          <w:p w14:paraId="0E7DD8ED" w14:textId="77777777" w:rsidR="00056A7B" w:rsidRPr="00056A7B" w:rsidRDefault="00056A7B" w:rsidP="00056A7B">
            <w:pPr>
              <w:ind w:firstLineChars="100" w:firstLine="200"/>
              <w:rPr>
                <w:sz w:val="20"/>
                <w:szCs w:val="20"/>
              </w:rPr>
            </w:pPr>
            <w:r w:rsidRPr="00056A7B">
              <w:rPr>
                <w:rFonts w:hint="eastAsia"/>
                <w:sz w:val="20"/>
                <w:szCs w:val="20"/>
              </w:rPr>
              <w:t>・</w:t>
            </w:r>
            <w:r w:rsidRPr="00056A7B">
              <w:rPr>
                <w:rFonts w:hint="eastAsia"/>
                <w:sz w:val="20"/>
                <w:szCs w:val="20"/>
              </w:rPr>
              <w:t xml:space="preserve">OBD </w:t>
            </w:r>
            <w:r w:rsidRPr="00056A7B">
              <w:rPr>
                <w:rFonts w:hint="eastAsia"/>
                <w:sz w:val="20"/>
                <w:szCs w:val="20"/>
              </w:rPr>
              <w:t>検査も収録した改訂版です。</w:t>
            </w:r>
          </w:p>
          <w:p w14:paraId="13780EC4" w14:textId="605EF04D" w:rsidR="00056A7B" w:rsidRPr="00056A7B" w:rsidRDefault="00056A7B" w:rsidP="00056A7B">
            <w:pPr>
              <w:ind w:firstLineChars="100" w:firstLine="200"/>
              <w:rPr>
                <w:sz w:val="20"/>
                <w:szCs w:val="20"/>
              </w:rPr>
            </w:pPr>
            <w:r w:rsidRPr="00056A7B">
              <w:rPr>
                <w:rFonts w:hint="eastAsia"/>
                <w:sz w:val="20"/>
                <w:szCs w:val="20"/>
              </w:rPr>
              <w:t>・参考動画を</w:t>
            </w:r>
            <w:r w:rsidRPr="00056A7B">
              <w:rPr>
                <w:rFonts w:hint="eastAsia"/>
                <w:sz w:val="20"/>
                <w:szCs w:val="20"/>
              </w:rPr>
              <w:t xml:space="preserve">YouTube </w:t>
            </w:r>
            <w:r w:rsidRPr="00056A7B">
              <w:rPr>
                <w:rFonts w:hint="eastAsia"/>
                <w:sz w:val="20"/>
                <w:szCs w:val="20"/>
              </w:rPr>
              <w:t>でご覧になることができます。限定公開ですので、書籍に記載している</w:t>
            </w:r>
            <w:r w:rsidRPr="00056A7B">
              <w:rPr>
                <w:rFonts w:hint="eastAsia"/>
                <w:sz w:val="20"/>
                <w:szCs w:val="20"/>
              </w:rPr>
              <w:t xml:space="preserve">URL </w:t>
            </w:r>
            <w:r w:rsidRPr="00056A7B">
              <w:rPr>
                <w:rFonts w:hint="eastAsia"/>
                <w:sz w:val="20"/>
                <w:szCs w:val="20"/>
              </w:rPr>
              <w:t>の入力が必要となります。</w:t>
            </w:r>
          </w:p>
          <w:p w14:paraId="7FDB2916" w14:textId="77777777" w:rsidR="00056A7B" w:rsidRPr="00056A7B" w:rsidRDefault="00056A7B" w:rsidP="00056A7B">
            <w:pPr>
              <w:ind w:firstLineChars="100" w:firstLine="200"/>
              <w:rPr>
                <w:sz w:val="20"/>
                <w:szCs w:val="20"/>
              </w:rPr>
            </w:pPr>
            <w:r w:rsidRPr="00056A7B">
              <w:rPr>
                <w:rFonts w:hint="eastAsia"/>
                <w:sz w:val="20"/>
                <w:szCs w:val="20"/>
              </w:rPr>
              <w:t>・収録</w:t>
            </w:r>
          </w:p>
          <w:p w14:paraId="15C43C2D" w14:textId="77777777" w:rsidR="00056A7B" w:rsidRPr="00056A7B" w:rsidRDefault="00056A7B" w:rsidP="00056A7B">
            <w:pPr>
              <w:ind w:firstLineChars="100" w:firstLine="200"/>
              <w:rPr>
                <w:sz w:val="20"/>
                <w:szCs w:val="20"/>
              </w:rPr>
            </w:pPr>
            <w:r w:rsidRPr="00056A7B">
              <w:rPr>
                <w:rFonts w:hint="eastAsia"/>
                <w:sz w:val="20"/>
                <w:szCs w:val="20"/>
              </w:rPr>
              <w:t>序</w:t>
            </w:r>
            <w:r w:rsidRPr="00056A7B">
              <w:rPr>
                <w:rFonts w:hint="eastAsia"/>
                <w:sz w:val="20"/>
                <w:szCs w:val="20"/>
              </w:rPr>
              <w:t xml:space="preserve"> </w:t>
            </w:r>
            <w:r w:rsidRPr="00056A7B">
              <w:rPr>
                <w:rFonts w:hint="eastAsia"/>
                <w:sz w:val="20"/>
                <w:szCs w:val="20"/>
              </w:rPr>
              <w:t>章…指定自動車整備事業、自動車検査員の主な職務</w:t>
            </w:r>
          </w:p>
          <w:p w14:paraId="244539EE" w14:textId="77777777" w:rsidR="00056A7B" w:rsidRPr="00056A7B" w:rsidRDefault="00056A7B" w:rsidP="00056A7B">
            <w:pPr>
              <w:ind w:firstLineChars="100" w:firstLine="200"/>
              <w:rPr>
                <w:sz w:val="20"/>
                <w:szCs w:val="20"/>
              </w:rPr>
            </w:pPr>
            <w:r w:rsidRPr="00056A7B">
              <w:rPr>
                <w:rFonts w:hint="eastAsia"/>
                <w:sz w:val="20"/>
                <w:szCs w:val="20"/>
              </w:rPr>
              <w:t>第１章</w:t>
            </w:r>
            <w:r w:rsidRPr="00056A7B">
              <w:rPr>
                <w:rFonts w:hint="eastAsia"/>
                <w:sz w:val="20"/>
                <w:szCs w:val="20"/>
              </w:rPr>
              <w:t xml:space="preserve"> </w:t>
            </w:r>
            <w:r w:rsidRPr="00056A7B">
              <w:rPr>
                <w:rFonts w:hint="eastAsia"/>
                <w:sz w:val="20"/>
                <w:szCs w:val="20"/>
              </w:rPr>
              <w:t>同一性の確認…自動車検査証と現車との照合確認事項</w:t>
            </w:r>
          </w:p>
          <w:p w14:paraId="47F65C3A" w14:textId="35359503" w:rsidR="00056A7B" w:rsidRPr="00056A7B" w:rsidRDefault="00056A7B" w:rsidP="00056A7B">
            <w:pPr>
              <w:ind w:firstLineChars="100" w:firstLine="200"/>
              <w:rPr>
                <w:sz w:val="20"/>
                <w:szCs w:val="20"/>
              </w:rPr>
            </w:pPr>
            <w:r w:rsidRPr="00056A7B">
              <w:rPr>
                <w:rFonts w:hint="eastAsia"/>
                <w:sz w:val="20"/>
                <w:szCs w:val="20"/>
              </w:rPr>
              <w:t>第２章</w:t>
            </w:r>
            <w:r w:rsidRPr="00056A7B">
              <w:rPr>
                <w:rFonts w:hint="eastAsia"/>
                <w:sz w:val="20"/>
                <w:szCs w:val="20"/>
              </w:rPr>
              <w:t xml:space="preserve"> </w:t>
            </w:r>
            <w:r w:rsidRPr="00056A7B">
              <w:rPr>
                <w:rFonts w:hint="eastAsia"/>
                <w:sz w:val="20"/>
                <w:szCs w:val="20"/>
              </w:rPr>
              <w:t>構造に関する検査…最低地上高、最小回転半径の確認方法</w:t>
            </w:r>
            <w:r w:rsidRPr="00056A7B">
              <w:rPr>
                <w:rFonts w:hint="eastAsia"/>
                <w:sz w:val="20"/>
                <w:szCs w:val="20"/>
              </w:rPr>
              <w:t xml:space="preserve"> </w:t>
            </w:r>
            <w:r w:rsidRPr="00056A7B">
              <w:rPr>
                <w:rFonts w:hint="eastAsia"/>
                <w:sz w:val="20"/>
                <w:szCs w:val="20"/>
              </w:rPr>
              <w:t>など</w:t>
            </w:r>
          </w:p>
          <w:p w14:paraId="2BEFEDC6" w14:textId="63A2622A" w:rsidR="00056A7B" w:rsidRPr="00056A7B" w:rsidRDefault="00056A7B" w:rsidP="00056A7B">
            <w:pPr>
              <w:ind w:firstLineChars="100" w:firstLine="200"/>
              <w:rPr>
                <w:sz w:val="20"/>
                <w:szCs w:val="20"/>
              </w:rPr>
            </w:pPr>
            <w:r w:rsidRPr="00056A7B">
              <w:rPr>
                <w:rFonts w:hint="eastAsia"/>
                <w:sz w:val="20"/>
                <w:szCs w:val="20"/>
              </w:rPr>
              <w:t>第３章</w:t>
            </w:r>
            <w:r w:rsidRPr="00056A7B">
              <w:rPr>
                <w:rFonts w:hint="eastAsia"/>
                <w:sz w:val="20"/>
                <w:szCs w:val="20"/>
              </w:rPr>
              <w:t xml:space="preserve"> </w:t>
            </w:r>
            <w:r w:rsidRPr="00056A7B">
              <w:rPr>
                <w:rFonts w:hint="eastAsia"/>
                <w:sz w:val="20"/>
                <w:szCs w:val="20"/>
              </w:rPr>
              <w:t>装置に関する検査（その１）／テスタによる完成検査の方法</w:t>
            </w:r>
          </w:p>
          <w:p w14:paraId="3B3979D2" w14:textId="679CC96F" w:rsidR="00056A7B" w:rsidRPr="00056A7B" w:rsidRDefault="00056A7B" w:rsidP="00056A7B">
            <w:pPr>
              <w:ind w:firstLineChars="100" w:firstLine="200"/>
              <w:rPr>
                <w:sz w:val="20"/>
                <w:szCs w:val="20"/>
              </w:rPr>
            </w:pPr>
            <w:r w:rsidRPr="00056A7B">
              <w:rPr>
                <w:rFonts w:hint="eastAsia"/>
                <w:sz w:val="20"/>
                <w:szCs w:val="20"/>
              </w:rPr>
              <w:t>第４章</w:t>
            </w:r>
            <w:r w:rsidRPr="00056A7B">
              <w:rPr>
                <w:rFonts w:hint="eastAsia"/>
                <w:sz w:val="20"/>
                <w:szCs w:val="20"/>
              </w:rPr>
              <w:t xml:space="preserve"> </w:t>
            </w:r>
            <w:r w:rsidRPr="00056A7B">
              <w:rPr>
                <w:rFonts w:hint="eastAsia"/>
                <w:sz w:val="20"/>
                <w:szCs w:val="20"/>
              </w:rPr>
              <w:t>装置に関する検査（その２）…動力伝達装置の確認方法など</w:t>
            </w:r>
          </w:p>
          <w:p w14:paraId="0A92DB10" w14:textId="04E8A1E9" w:rsidR="00056A7B" w:rsidRDefault="00056A7B" w:rsidP="00056A7B">
            <w:pPr>
              <w:ind w:firstLineChars="100" w:firstLine="200"/>
              <w:rPr>
                <w:sz w:val="20"/>
                <w:szCs w:val="20"/>
              </w:rPr>
            </w:pPr>
            <w:r w:rsidRPr="00056A7B">
              <w:rPr>
                <w:rFonts w:hint="eastAsia"/>
                <w:sz w:val="20"/>
                <w:szCs w:val="20"/>
              </w:rPr>
              <w:t>第５章</w:t>
            </w:r>
            <w:r w:rsidRPr="00056A7B">
              <w:rPr>
                <w:rFonts w:hint="eastAsia"/>
                <w:sz w:val="20"/>
                <w:szCs w:val="20"/>
              </w:rPr>
              <w:t xml:space="preserve"> </w:t>
            </w:r>
            <w:r w:rsidRPr="00056A7B">
              <w:rPr>
                <w:rFonts w:hint="eastAsia"/>
                <w:sz w:val="20"/>
                <w:szCs w:val="20"/>
              </w:rPr>
              <w:t>装置に関する検査（その３）…原動機、その他の項目の確認方法</w:t>
            </w:r>
            <w:r w:rsidRPr="00056A7B">
              <w:rPr>
                <w:rFonts w:hint="eastAsia"/>
                <w:sz w:val="20"/>
                <w:szCs w:val="20"/>
              </w:rPr>
              <w:t xml:space="preserve"> </w:t>
            </w:r>
            <w:r w:rsidRPr="00056A7B">
              <w:rPr>
                <w:rFonts w:hint="eastAsia"/>
                <w:sz w:val="20"/>
                <w:szCs w:val="20"/>
              </w:rPr>
              <w:t>など</w:t>
            </w:r>
          </w:p>
          <w:p w14:paraId="49170050" w14:textId="3E983E49" w:rsidR="007654CE" w:rsidRPr="007654CE" w:rsidRDefault="005A640B" w:rsidP="00056A7B">
            <w:pPr>
              <w:rPr>
                <w:sz w:val="20"/>
                <w:szCs w:val="20"/>
                <w:lang w:eastAsia="zh-TW"/>
              </w:rPr>
            </w:pPr>
            <w:r w:rsidRPr="007654CE">
              <w:rPr>
                <w:rFonts w:hint="eastAsia"/>
                <w:sz w:val="20"/>
                <w:szCs w:val="20"/>
                <w:lang w:eastAsia="zh-TW"/>
              </w:rPr>
              <w:t>▶</w:t>
            </w:r>
            <w:r w:rsidR="007654CE" w:rsidRPr="007654CE">
              <w:rPr>
                <w:rFonts w:hint="eastAsia"/>
                <w:sz w:val="20"/>
                <w:szCs w:val="20"/>
                <w:lang w:eastAsia="zh-TW"/>
              </w:rPr>
              <w:t>体</w:t>
            </w:r>
            <w:r w:rsidR="007654CE" w:rsidRPr="007654CE">
              <w:rPr>
                <w:rFonts w:hint="eastAsia"/>
                <w:sz w:val="20"/>
                <w:szCs w:val="20"/>
                <w:lang w:eastAsia="zh-TW"/>
              </w:rPr>
              <w:t xml:space="preserve"> </w:t>
            </w:r>
            <w:r w:rsidR="007654CE" w:rsidRPr="007654CE">
              <w:rPr>
                <w:rFonts w:hint="eastAsia"/>
                <w:sz w:val="20"/>
                <w:szCs w:val="20"/>
                <w:lang w:eastAsia="zh-TW"/>
              </w:rPr>
              <w:t>裁：</w:t>
            </w:r>
            <w:r w:rsidR="00056A7B" w:rsidRPr="00056A7B">
              <w:rPr>
                <w:sz w:val="20"/>
                <w:szCs w:val="20"/>
                <w:lang w:eastAsia="zh-TW"/>
              </w:rPr>
              <w:t xml:space="preserve">A4 </w:t>
            </w:r>
            <w:r w:rsidR="00056A7B" w:rsidRPr="00056A7B">
              <w:rPr>
                <w:sz w:val="20"/>
                <w:szCs w:val="20"/>
                <w:lang w:eastAsia="zh-TW"/>
              </w:rPr>
              <w:t>版／</w:t>
            </w:r>
            <w:r w:rsidR="00056A7B" w:rsidRPr="00056A7B">
              <w:rPr>
                <w:sz w:val="20"/>
                <w:szCs w:val="20"/>
                <w:lang w:eastAsia="zh-TW"/>
              </w:rPr>
              <w:t xml:space="preserve">144 </w:t>
            </w:r>
            <w:r w:rsidR="00056A7B" w:rsidRPr="00056A7B">
              <w:rPr>
                <w:sz w:val="20"/>
                <w:szCs w:val="20"/>
                <w:lang w:eastAsia="zh-TW"/>
              </w:rPr>
              <w:t>頁</w:t>
            </w:r>
          </w:p>
          <w:p w14:paraId="19C3E782" w14:textId="771A0266" w:rsidR="007654CE" w:rsidRDefault="007654CE" w:rsidP="00BE6F5A">
            <w:pPr>
              <w:rPr>
                <w:lang w:eastAsia="zh-TW"/>
              </w:rPr>
            </w:pPr>
            <w:r w:rsidRPr="007654CE">
              <w:rPr>
                <w:rFonts w:hint="eastAsia"/>
                <w:sz w:val="20"/>
                <w:szCs w:val="20"/>
                <w:lang w:eastAsia="zh-TW"/>
              </w:rPr>
              <w:t>▶</w:t>
            </w:r>
            <w:r w:rsidR="00A86C48" w:rsidRPr="00A86C48">
              <w:rPr>
                <w:sz w:val="20"/>
                <w:szCs w:val="20"/>
                <w:lang w:eastAsia="zh-TW"/>
              </w:rPr>
              <w:t>発</w:t>
            </w:r>
            <w:r w:rsidR="00A86C48" w:rsidRPr="00A86C48">
              <w:rPr>
                <w:sz w:val="20"/>
                <w:szCs w:val="20"/>
                <w:lang w:eastAsia="zh-TW"/>
              </w:rPr>
              <w:t xml:space="preserve"> </w:t>
            </w:r>
            <w:r w:rsidR="00A86C48" w:rsidRPr="00A86C48">
              <w:rPr>
                <w:sz w:val="20"/>
                <w:szCs w:val="20"/>
                <w:lang w:eastAsia="zh-TW"/>
              </w:rPr>
              <w:t>刊：</w:t>
            </w:r>
            <w:r w:rsidR="007B7CC4" w:rsidRPr="00A86C48">
              <w:rPr>
                <w:rFonts w:hint="eastAsia"/>
                <w:sz w:val="20"/>
                <w:szCs w:val="20"/>
                <w:lang w:eastAsia="zh-TW"/>
              </w:rPr>
              <w:t>令和</w:t>
            </w:r>
            <w:r w:rsidR="004056DC">
              <w:rPr>
                <w:rFonts w:hint="eastAsia"/>
                <w:sz w:val="20"/>
                <w:szCs w:val="20"/>
                <w:lang w:eastAsia="zh-TW"/>
              </w:rPr>
              <w:t>8</w:t>
            </w:r>
            <w:r w:rsidR="007B7CC4" w:rsidRPr="00A86C48">
              <w:rPr>
                <w:rFonts w:hint="eastAsia"/>
                <w:sz w:val="20"/>
                <w:szCs w:val="20"/>
                <w:lang w:eastAsia="zh-TW"/>
              </w:rPr>
              <w:t>年</w:t>
            </w:r>
            <w:r w:rsidR="004056DC">
              <w:rPr>
                <w:rFonts w:hint="eastAsia"/>
                <w:sz w:val="20"/>
                <w:szCs w:val="20"/>
                <w:lang w:eastAsia="zh-TW"/>
              </w:rPr>
              <w:t>4</w:t>
            </w:r>
            <w:r w:rsidR="007B7CC4" w:rsidRPr="00A86C48">
              <w:rPr>
                <w:rFonts w:hint="eastAsia"/>
                <w:sz w:val="20"/>
                <w:szCs w:val="20"/>
                <w:lang w:eastAsia="zh-TW"/>
              </w:rPr>
              <w:t>月</w:t>
            </w:r>
          </w:p>
        </w:tc>
      </w:tr>
    </w:tbl>
    <w:p w14:paraId="307DFAB3" w14:textId="77777777" w:rsidR="00A86C48" w:rsidRDefault="00A86C48" w:rsidP="00A86C48">
      <w:pPr>
        <w:rPr>
          <w:b/>
          <w:bCs/>
          <w:sz w:val="24"/>
          <w:lang w:eastAsia="zh-TW"/>
        </w:rPr>
      </w:pPr>
    </w:p>
    <w:p w14:paraId="75C3FDF7" w14:textId="77777777" w:rsidR="00A86C48" w:rsidRDefault="00A86C48" w:rsidP="00A86C48">
      <w:pPr>
        <w:rPr>
          <w:b/>
          <w:bCs/>
          <w:sz w:val="24"/>
          <w:lang w:eastAsia="zh-TW"/>
        </w:rPr>
      </w:pPr>
    </w:p>
    <w:p w14:paraId="534668BF" w14:textId="0030B70B" w:rsidR="00A86C48" w:rsidRPr="007703EC" w:rsidRDefault="00A86C48" w:rsidP="007703EC">
      <w:pPr>
        <w:pStyle w:val="af"/>
        <w:numPr>
          <w:ilvl w:val="0"/>
          <w:numId w:val="17"/>
        </w:numPr>
        <w:ind w:leftChars="0"/>
        <w:jc w:val="center"/>
        <w:rPr>
          <w:b/>
          <w:bCs/>
          <w:sz w:val="24"/>
        </w:rPr>
      </w:pPr>
      <w:r w:rsidRPr="007703EC">
        <w:rPr>
          <w:rFonts w:hint="eastAsia"/>
          <w:b/>
          <w:bCs/>
          <w:sz w:val="24"/>
        </w:rPr>
        <w:t>「</w:t>
      </w:r>
      <w:r w:rsidR="00900166" w:rsidRPr="00900166">
        <w:rPr>
          <w:b/>
          <w:bCs/>
          <w:sz w:val="24"/>
        </w:rPr>
        <w:t xml:space="preserve">2026 </w:t>
      </w:r>
      <w:r w:rsidR="00900166" w:rsidRPr="00900166">
        <w:rPr>
          <w:b/>
          <w:bCs/>
          <w:sz w:val="24"/>
        </w:rPr>
        <w:t>オイルデータハンドブック国産乗用車編</w:t>
      </w:r>
      <w:r w:rsidRPr="007703EC">
        <w:rPr>
          <w:rFonts w:hint="eastAsia"/>
          <w:b/>
          <w:bCs/>
          <w:sz w:val="24"/>
        </w:rPr>
        <w:t>」斡旋価格表</w:t>
      </w:r>
    </w:p>
    <w:p w14:paraId="4F2D457F" w14:textId="77777777" w:rsidR="00A86C48" w:rsidRDefault="00A86C48" w:rsidP="00A86C48">
      <w:pPr>
        <w:wordWrap w:val="0"/>
        <w:jc w:val="right"/>
        <w:rPr>
          <w:sz w:val="22"/>
        </w:rPr>
      </w:pPr>
      <w:r>
        <w:rPr>
          <w:rFonts w:hint="eastAsia"/>
          <w:sz w:val="22"/>
        </w:rPr>
        <w:t>（消費税込み）</w:t>
      </w:r>
    </w:p>
    <w:tbl>
      <w:tblPr>
        <w:tblW w:w="87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6807"/>
      </w:tblGrid>
      <w:tr w:rsidR="00722F7C" w14:paraId="73D0AD4A" w14:textId="77777777" w:rsidTr="00056A7B">
        <w:trPr>
          <w:trHeight w:val="340"/>
        </w:trPr>
        <w:tc>
          <w:tcPr>
            <w:tcW w:w="1980" w:type="dxa"/>
          </w:tcPr>
          <w:p w14:paraId="16CFF860" w14:textId="77777777" w:rsidR="00722F7C" w:rsidRPr="00E63865" w:rsidRDefault="00722F7C" w:rsidP="00722F7C">
            <w:pPr>
              <w:jc w:val="center"/>
              <w:rPr>
                <w:sz w:val="22"/>
              </w:rPr>
            </w:pPr>
            <w:r>
              <w:rPr>
                <w:rFonts w:hint="eastAsia"/>
                <w:sz w:val="22"/>
              </w:rPr>
              <w:t>定　　　　価</w:t>
            </w:r>
          </w:p>
        </w:tc>
        <w:tc>
          <w:tcPr>
            <w:tcW w:w="6807" w:type="dxa"/>
          </w:tcPr>
          <w:p w14:paraId="4378292E" w14:textId="2F84250F" w:rsidR="00722F7C" w:rsidRDefault="001E0374" w:rsidP="00722F7C">
            <w:pPr>
              <w:tabs>
                <w:tab w:val="left" w:pos="6064"/>
                <w:tab w:val="right" w:pos="6318"/>
              </w:tabs>
              <w:ind w:right="220"/>
              <w:jc w:val="right"/>
            </w:pPr>
            <w:r>
              <w:rPr>
                <w:rFonts w:hint="eastAsia"/>
                <w:sz w:val="22"/>
              </w:rPr>
              <w:t>３</w:t>
            </w:r>
            <w:r w:rsidR="00722F7C">
              <w:rPr>
                <w:rFonts w:hint="eastAsia"/>
                <w:sz w:val="22"/>
              </w:rPr>
              <w:t>，３</w:t>
            </w:r>
            <w:r>
              <w:rPr>
                <w:rFonts w:hint="eastAsia"/>
                <w:sz w:val="22"/>
              </w:rPr>
              <w:t>０</w:t>
            </w:r>
            <w:r w:rsidR="00722F7C">
              <w:rPr>
                <w:rFonts w:hint="eastAsia"/>
                <w:sz w:val="22"/>
              </w:rPr>
              <w:t>０円</w:t>
            </w:r>
          </w:p>
        </w:tc>
      </w:tr>
      <w:tr w:rsidR="00722F7C" w14:paraId="54E02518" w14:textId="77777777" w:rsidTr="00056A7B">
        <w:trPr>
          <w:trHeight w:val="345"/>
        </w:trPr>
        <w:tc>
          <w:tcPr>
            <w:tcW w:w="1980" w:type="dxa"/>
          </w:tcPr>
          <w:p w14:paraId="6D44EDC7" w14:textId="77777777" w:rsidR="00722F7C" w:rsidRDefault="00722F7C" w:rsidP="00722F7C">
            <w:pPr>
              <w:jc w:val="center"/>
            </w:pPr>
            <w:r>
              <w:rPr>
                <w:rFonts w:hint="eastAsia"/>
                <w:sz w:val="22"/>
              </w:rPr>
              <w:t>送　　　　料</w:t>
            </w:r>
          </w:p>
        </w:tc>
        <w:tc>
          <w:tcPr>
            <w:tcW w:w="6807" w:type="dxa"/>
          </w:tcPr>
          <w:p w14:paraId="0862E461" w14:textId="261519E4" w:rsidR="00722F7C" w:rsidRDefault="001E0374" w:rsidP="00722F7C">
            <w:pPr>
              <w:wordWrap w:val="0"/>
              <w:ind w:right="220"/>
              <w:jc w:val="right"/>
            </w:pPr>
            <w:r>
              <w:rPr>
                <w:rFonts w:hint="eastAsia"/>
                <w:sz w:val="22"/>
              </w:rPr>
              <w:t>４０</w:t>
            </w:r>
            <w:r w:rsidR="00722F7C">
              <w:rPr>
                <w:rFonts w:hint="eastAsia"/>
                <w:sz w:val="22"/>
              </w:rPr>
              <w:t>０円</w:t>
            </w:r>
          </w:p>
        </w:tc>
      </w:tr>
      <w:tr w:rsidR="00A86C48" w:rsidRPr="00A86C48" w14:paraId="18B7C91A" w14:textId="77777777" w:rsidTr="00056A7B">
        <w:trPr>
          <w:trHeight w:val="360"/>
        </w:trPr>
        <w:tc>
          <w:tcPr>
            <w:tcW w:w="1980" w:type="dxa"/>
          </w:tcPr>
          <w:p w14:paraId="35FBEAFA" w14:textId="77777777" w:rsidR="00A86C48" w:rsidRDefault="00A86C48" w:rsidP="003D6A9F">
            <w:pPr>
              <w:jc w:val="center"/>
            </w:pPr>
            <w:r>
              <w:rPr>
                <w:rFonts w:hint="eastAsia"/>
                <w:sz w:val="22"/>
              </w:rPr>
              <w:t>内　　　　容</w:t>
            </w:r>
          </w:p>
        </w:tc>
        <w:tc>
          <w:tcPr>
            <w:tcW w:w="6807" w:type="dxa"/>
          </w:tcPr>
          <w:p w14:paraId="4713E089" w14:textId="595912A5" w:rsidR="001E0374" w:rsidRPr="001E0374" w:rsidRDefault="001E0374" w:rsidP="001E0374">
            <w:pPr>
              <w:ind w:firstLineChars="100" w:firstLine="200"/>
              <w:rPr>
                <w:sz w:val="20"/>
                <w:szCs w:val="20"/>
              </w:rPr>
            </w:pPr>
            <w:r w:rsidRPr="001E0374">
              <w:rPr>
                <w:rFonts w:hint="eastAsia"/>
                <w:sz w:val="20"/>
                <w:szCs w:val="20"/>
              </w:rPr>
              <w:t>エンジン、</w:t>
            </w:r>
            <w:r w:rsidRPr="001E0374">
              <w:rPr>
                <w:rFonts w:hint="eastAsia"/>
                <w:sz w:val="20"/>
                <w:szCs w:val="20"/>
              </w:rPr>
              <w:t>A/T</w:t>
            </w:r>
            <w:r w:rsidRPr="001E0374">
              <w:rPr>
                <w:rFonts w:hint="eastAsia"/>
                <w:sz w:val="20"/>
                <w:szCs w:val="20"/>
              </w:rPr>
              <w:t>、</w:t>
            </w:r>
            <w:r w:rsidRPr="001E0374">
              <w:rPr>
                <w:rFonts w:hint="eastAsia"/>
                <w:sz w:val="20"/>
                <w:szCs w:val="20"/>
              </w:rPr>
              <w:t>CVT</w:t>
            </w:r>
            <w:r w:rsidRPr="001E0374">
              <w:rPr>
                <w:rFonts w:hint="eastAsia"/>
                <w:sz w:val="20"/>
                <w:szCs w:val="20"/>
              </w:rPr>
              <w:t>、</w:t>
            </w:r>
            <w:r w:rsidRPr="001E0374">
              <w:rPr>
                <w:rFonts w:hint="eastAsia"/>
                <w:sz w:val="20"/>
                <w:szCs w:val="20"/>
              </w:rPr>
              <w:t>M/T(</w:t>
            </w:r>
            <w:r w:rsidRPr="001E0374">
              <w:rPr>
                <w:rFonts w:hint="eastAsia"/>
                <w:sz w:val="20"/>
                <w:szCs w:val="20"/>
              </w:rPr>
              <w:t>トランスミッション</w:t>
            </w:r>
            <w:r w:rsidRPr="001E0374">
              <w:rPr>
                <w:rFonts w:hint="eastAsia"/>
                <w:sz w:val="20"/>
                <w:szCs w:val="20"/>
              </w:rPr>
              <w:t>)</w:t>
            </w:r>
            <w:r w:rsidRPr="001E0374">
              <w:rPr>
                <w:rFonts w:hint="eastAsia"/>
                <w:sz w:val="20"/>
                <w:szCs w:val="20"/>
              </w:rPr>
              <w:t>、エアコン等のライン充填時の使用オイル</w:t>
            </w:r>
            <w:r w:rsidRPr="001E0374">
              <w:rPr>
                <w:rFonts w:hint="eastAsia"/>
                <w:sz w:val="20"/>
                <w:szCs w:val="20"/>
              </w:rPr>
              <w:t>(</w:t>
            </w:r>
            <w:r w:rsidRPr="001E0374">
              <w:rPr>
                <w:rFonts w:hint="eastAsia"/>
                <w:sz w:val="20"/>
                <w:szCs w:val="20"/>
              </w:rPr>
              <w:t>フルード</w:t>
            </w:r>
            <w:r w:rsidRPr="001E0374">
              <w:rPr>
                <w:rFonts w:hint="eastAsia"/>
                <w:sz w:val="20"/>
                <w:szCs w:val="20"/>
              </w:rPr>
              <w:t>)</w:t>
            </w:r>
            <w:r w:rsidRPr="001E0374">
              <w:rPr>
                <w:rFonts w:hint="eastAsia"/>
                <w:sz w:val="20"/>
                <w:szCs w:val="20"/>
              </w:rPr>
              <w:t>および交換時の容量</w:t>
            </w:r>
            <w:r w:rsidRPr="001E0374">
              <w:rPr>
                <w:rFonts w:hint="eastAsia"/>
                <w:sz w:val="20"/>
                <w:szCs w:val="20"/>
              </w:rPr>
              <w:t>(</w:t>
            </w:r>
            <w:r w:rsidRPr="001E0374">
              <w:rPr>
                <w:rFonts w:hint="eastAsia"/>
                <w:sz w:val="20"/>
                <w:szCs w:val="20"/>
              </w:rPr>
              <w:t>全容量含む</w:t>
            </w:r>
            <w:r w:rsidRPr="001E0374">
              <w:rPr>
                <w:rFonts w:hint="eastAsia"/>
                <w:sz w:val="20"/>
                <w:szCs w:val="20"/>
              </w:rPr>
              <w:t>)</w:t>
            </w:r>
            <w:r w:rsidRPr="001E0374">
              <w:rPr>
                <w:rFonts w:hint="eastAsia"/>
                <w:sz w:val="20"/>
                <w:szCs w:val="20"/>
              </w:rPr>
              <w:t>と、エアコン冷媒量に加え、エンジンドレンの締付トルクを収録。</w:t>
            </w:r>
          </w:p>
          <w:p w14:paraId="030537C3" w14:textId="61EADE31" w:rsidR="001E0374" w:rsidRPr="001E0374" w:rsidRDefault="001E0374" w:rsidP="001E0374">
            <w:pPr>
              <w:ind w:firstLineChars="100" w:firstLine="200"/>
              <w:rPr>
                <w:sz w:val="20"/>
                <w:szCs w:val="20"/>
              </w:rPr>
            </w:pPr>
            <w:r w:rsidRPr="001E0374">
              <w:rPr>
                <w:rFonts w:hint="eastAsia"/>
                <w:sz w:val="20"/>
                <w:szCs w:val="20"/>
              </w:rPr>
              <w:t>また、ハイブリッド車の整備モード移行方法、オイル</w:t>
            </w:r>
            <w:r w:rsidRPr="001E0374">
              <w:rPr>
                <w:rFonts w:hint="eastAsia"/>
                <w:sz w:val="20"/>
                <w:szCs w:val="20"/>
              </w:rPr>
              <w:t>(</w:t>
            </w:r>
            <w:r w:rsidRPr="001E0374">
              <w:rPr>
                <w:rFonts w:hint="eastAsia"/>
                <w:sz w:val="20"/>
                <w:szCs w:val="20"/>
              </w:rPr>
              <w:t>フルード</w:t>
            </w:r>
            <w:r w:rsidRPr="001E0374">
              <w:rPr>
                <w:rFonts w:hint="eastAsia"/>
                <w:sz w:val="20"/>
                <w:szCs w:val="20"/>
              </w:rPr>
              <w:t>)</w:t>
            </w:r>
            <w:r w:rsidRPr="001E0374">
              <w:rPr>
                <w:rFonts w:hint="eastAsia"/>
                <w:sz w:val="20"/>
                <w:szCs w:val="20"/>
              </w:rPr>
              <w:t>交換後のリセット作業方法、</w:t>
            </w:r>
            <w:r w:rsidRPr="001E0374">
              <w:rPr>
                <w:rFonts w:hint="eastAsia"/>
                <w:sz w:val="20"/>
                <w:szCs w:val="20"/>
              </w:rPr>
              <w:t xml:space="preserve">DPF </w:t>
            </w:r>
            <w:r w:rsidRPr="001E0374">
              <w:rPr>
                <w:rFonts w:hint="eastAsia"/>
                <w:sz w:val="20"/>
                <w:szCs w:val="20"/>
              </w:rPr>
              <w:t>装着車の交換目安を収録しています。</w:t>
            </w:r>
          </w:p>
          <w:p w14:paraId="7A38D841" w14:textId="77777777" w:rsidR="001E0374" w:rsidRPr="001E0374" w:rsidRDefault="001E0374" w:rsidP="001E0374">
            <w:pPr>
              <w:rPr>
                <w:sz w:val="20"/>
                <w:szCs w:val="20"/>
              </w:rPr>
            </w:pPr>
            <w:r w:rsidRPr="001E0374">
              <w:rPr>
                <w:rFonts w:hint="eastAsia"/>
                <w:sz w:val="20"/>
                <w:szCs w:val="20"/>
              </w:rPr>
              <w:t>「収録範囲」</w:t>
            </w:r>
          </w:p>
          <w:p w14:paraId="355E6BFC" w14:textId="77777777" w:rsidR="00A86C48" w:rsidRDefault="001E0374" w:rsidP="001E0374">
            <w:pPr>
              <w:rPr>
                <w:sz w:val="20"/>
                <w:szCs w:val="20"/>
              </w:rPr>
            </w:pPr>
            <w:r w:rsidRPr="001E0374">
              <w:rPr>
                <w:rFonts w:hint="eastAsia"/>
                <w:sz w:val="20"/>
                <w:szCs w:val="20"/>
              </w:rPr>
              <w:t>国産乗用車</w:t>
            </w:r>
            <w:r w:rsidRPr="001E0374">
              <w:rPr>
                <w:rFonts w:hint="eastAsia"/>
                <w:sz w:val="20"/>
                <w:szCs w:val="20"/>
              </w:rPr>
              <w:t>(</w:t>
            </w:r>
            <w:r w:rsidRPr="001E0374">
              <w:rPr>
                <w:rFonts w:hint="eastAsia"/>
                <w:sz w:val="20"/>
                <w:szCs w:val="20"/>
              </w:rPr>
              <w:t>平成</w:t>
            </w:r>
            <w:r w:rsidRPr="001E0374">
              <w:rPr>
                <w:rFonts w:hint="eastAsia"/>
                <w:sz w:val="20"/>
                <w:szCs w:val="20"/>
              </w:rPr>
              <w:t xml:space="preserve">22 </w:t>
            </w:r>
            <w:r w:rsidRPr="001E0374">
              <w:rPr>
                <w:rFonts w:hint="eastAsia"/>
                <w:sz w:val="20"/>
                <w:szCs w:val="20"/>
              </w:rPr>
              <w:t>年</w:t>
            </w:r>
            <w:r w:rsidRPr="001E0374">
              <w:rPr>
                <w:rFonts w:hint="eastAsia"/>
                <w:sz w:val="20"/>
                <w:szCs w:val="20"/>
              </w:rPr>
              <w:t xml:space="preserve">1 </w:t>
            </w:r>
            <w:r w:rsidRPr="001E0374">
              <w:rPr>
                <w:rFonts w:hint="eastAsia"/>
                <w:sz w:val="20"/>
                <w:szCs w:val="20"/>
              </w:rPr>
              <w:t>月～令和</w:t>
            </w:r>
            <w:r w:rsidRPr="001E0374">
              <w:rPr>
                <w:rFonts w:hint="eastAsia"/>
                <w:sz w:val="20"/>
                <w:szCs w:val="20"/>
              </w:rPr>
              <w:t xml:space="preserve">8 </w:t>
            </w:r>
            <w:r w:rsidRPr="001E0374">
              <w:rPr>
                <w:rFonts w:hint="eastAsia"/>
                <w:sz w:val="20"/>
                <w:szCs w:val="20"/>
              </w:rPr>
              <w:t>年</w:t>
            </w:r>
            <w:r w:rsidRPr="001E0374">
              <w:rPr>
                <w:rFonts w:hint="eastAsia"/>
                <w:sz w:val="20"/>
                <w:szCs w:val="20"/>
              </w:rPr>
              <w:t xml:space="preserve">3 </w:t>
            </w:r>
            <w:r w:rsidRPr="001E0374">
              <w:rPr>
                <w:rFonts w:hint="eastAsia"/>
                <w:sz w:val="20"/>
                <w:szCs w:val="20"/>
              </w:rPr>
              <w:t>月</w:t>
            </w:r>
            <w:r w:rsidRPr="001E0374">
              <w:rPr>
                <w:rFonts w:hint="eastAsia"/>
                <w:sz w:val="20"/>
                <w:szCs w:val="20"/>
              </w:rPr>
              <w:t>/2010.1</w:t>
            </w:r>
            <w:r w:rsidRPr="001E0374">
              <w:rPr>
                <w:rFonts w:hint="eastAsia"/>
                <w:sz w:val="20"/>
                <w:szCs w:val="20"/>
              </w:rPr>
              <w:t>～</w:t>
            </w:r>
            <w:r w:rsidRPr="001E0374">
              <w:rPr>
                <w:rFonts w:hint="eastAsia"/>
                <w:sz w:val="20"/>
                <w:szCs w:val="20"/>
              </w:rPr>
              <w:t>2026.3)</w:t>
            </w:r>
            <w:r w:rsidRPr="001E0374">
              <w:rPr>
                <w:rFonts w:hint="eastAsia"/>
                <w:sz w:val="20"/>
                <w:szCs w:val="20"/>
              </w:rPr>
              <w:t>に生産された車両が対象。</w:t>
            </w:r>
          </w:p>
          <w:p w14:paraId="37504A92" w14:textId="14E08B94" w:rsidR="001E0374" w:rsidRDefault="005A640B" w:rsidP="001E0374">
            <w:pPr>
              <w:rPr>
                <w:sz w:val="20"/>
                <w:szCs w:val="20"/>
                <w:lang w:eastAsia="zh-TW"/>
              </w:rPr>
            </w:pPr>
            <w:r w:rsidRPr="007654CE">
              <w:rPr>
                <w:rFonts w:hint="eastAsia"/>
                <w:sz w:val="20"/>
                <w:szCs w:val="20"/>
                <w:lang w:eastAsia="zh-TW"/>
              </w:rPr>
              <w:t>▶</w:t>
            </w:r>
            <w:r w:rsidR="001E0374" w:rsidRPr="007654CE">
              <w:rPr>
                <w:rFonts w:hint="eastAsia"/>
                <w:sz w:val="20"/>
                <w:szCs w:val="20"/>
                <w:lang w:eastAsia="zh-TW"/>
              </w:rPr>
              <w:t>体</w:t>
            </w:r>
            <w:r w:rsidR="001E0374" w:rsidRPr="007654CE">
              <w:rPr>
                <w:rFonts w:hint="eastAsia"/>
                <w:sz w:val="20"/>
                <w:szCs w:val="20"/>
                <w:lang w:eastAsia="zh-TW"/>
              </w:rPr>
              <w:t xml:space="preserve"> </w:t>
            </w:r>
            <w:r w:rsidR="001E0374" w:rsidRPr="007654CE">
              <w:rPr>
                <w:rFonts w:hint="eastAsia"/>
                <w:sz w:val="20"/>
                <w:szCs w:val="20"/>
                <w:lang w:eastAsia="zh-TW"/>
              </w:rPr>
              <w:t>裁</w:t>
            </w:r>
            <w:r w:rsidR="001E0374" w:rsidRPr="001E0374">
              <w:rPr>
                <w:sz w:val="20"/>
                <w:szCs w:val="20"/>
                <w:lang w:eastAsia="zh-TW"/>
              </w:rPr>
              <w:t>：</w:t>
            </w:r>
            <w:r w:rsidR="001E0374" w:rsidRPr="001E0374">
              <w:rPr>
                <w:sz w:val="20"/>
                <w:szCs w:val="20"/>
                <w:lang w:eastAsia="zh-TW"/>
              </w:rPr>
              <w:t xml:space="preserve">A6 </w:t>
            </w:r>
            <w:r w:rsidR="001E0374" w:rsidRPr="001E0374">
              <w:rPr>
                <w:sz w:val="20"/>
                <w:szCs w:val="20"/>
                <w:lang w:eastAsia="zh-TW"/>
              </w:rPr>
              <w:t>版／</w:t>
            </w:r>
            <w:r w:rsidR="001E0374" w:rsidRPr="001E0374">
              <w:rPr>
                <w:sz w:val="20"/>
                <w:szCs w:val="20"/>
                <w:lang w:eastAsia="zh-TW"/>
              </w:rPr>
              <w:t xml:space="preserve">482 </w:t>
            </w:r>
            <w:r w:rsidR="001E0374" w:rsidRPr="001E0374">
              <w:rPr>
                <w:sz w:val="20"/>
                <w:szCs w:val="20"/>
                <w:lang w:eastAsia="zh-TW"/>
              </w:rPr>
              <w:t>頁</w:t>
            </w:r>
          </w:p>
          <w:p w14:paraId="409E6C91" w14:textId="5A220D2E" w:rsidR="001E0374" w:rsidRPr="00C839A3" w:rsidRDefault="001E0374" w:rsidP="001E0374">
            <w:pPr>
              <w:rPr>
                <w:lang w:eastAsia="zh-TW"/>
              </w:rPr>
            </w:pPr>
            <w:r w:rsidRPr="007654CE">
              <w:rPr>
                <w:rFonts w:hint="eastAsia"/>
                <w:sz w:val="20"/>
                <w:szCs w:val="20"/>
                <w:lang w:eastAsia="zh-TW"/>
              </w:rPr>
              <w:t>▶</w:t>
            </w:r>
            <w:r w:rsidRPr="00A86C48">
              <w:rPr>
                <w:sz w:val="20"/>
                <w:szCs w:val="20"/>
                <w:lang w:eastAsia="zh-TW"/>
              </w:rPr>
              <w:t>発</w:t>
            </w:r>
            <w:r w:rsidRPr="00A86C48">
              <w:rPr>
                <w:sz w:val="20"/>
                <w:szCs w:val="20"/>
                <w:lang w:eastAsia="zh-TW"/>
              </w:rPr>
              <w:t xml:space="preserve"> </w:t>
            </w:r>
            <w:r w:rsidRPr="00A86C48">
              <w:rPr>
                <w:sz w:val="20"/>
                <w:szCs w:val="20"/>
                <w:lang w:eastAsia="zh-TW"/>
              </w:rPr>
              <w:t>刊：</w:t>
            </w:r>
            <w:r w:rsidRPr="00A86C48">
              <w:rPr>
                <w:rFonts w:hint="eastAsia"/>
                <w:sz w:val="20"/>
                <w:szCs w:val="20"/>
                <w:lang w:eastAsia="zh-TW"/>
              </w:rPr>
              <w:t>令和</w:t>
            </w:r>
            <w:r>
              <w:rPr>
                <w:rFonts w:hint="eastAsia"/>
                <w:sz w:val="20"/>
                <w:szCs w:val="20"/>
                <w:lang w:eastAsia="zh-TW"/>
              </w:rPr>
              <w:t>8</w:t>
            </w:r>
            <w:r w:rsidRPr="00A86C48">
              <w:rPr>
                <w:rFonts w:hint="eastAsia"/>
                <w:sz w:val="20"/>
                <w:szCs w:val="20"/>
                <w:lang w:eastAsia="zh-TW"/>
              </w:rPr>
              <w:t>年</w:t>
            </w:r>
            <w:r>
              <w:rPr>
                <w:rFonts w:hint="eastAsia"/>
                <w:sz w:val="20"/>
                <w:szCs w:val="20"/>
                <w:lang w:eastAsia="zh-TW"/>
              </w:rPr>
              <w:t>5</w:t>
            </w:r>
            <w:r w:rsidRPr="00A86C48">
              <w:rPr>
                <w:rFonts w:hint="eastAsia"/>
                <w:sz w:val="20"/>
                <w:szCs w:val="20"/>
                <w:lang w:eastAsia="zh-TW"/>
              </w:rPr>
              <w:t>月</w:t>
            </w:r>
          </w:p>
        </w:tc>
      </w:tr>
    </w:tbl>
    <w:p w14:paraId="18638EB2" w14:textId="77777777" w:rsidR="001E0374" w:rsidRDefault="001E0374" w:rsidP="001E0374">
      <w:pPr>
        <w:rPr>
          <w:b/>
          <w:bCs/>
          <w:sz w:val="24"/>
        </w:rPr>
      </w:pPr>
    </w:p>
    <w:p w14:paraId="54B6286A" w14:textId="77777777" w:rsidR="00965EEA" w:rsidRDefault="00965EEA" w:rsidP="001E0374">
      <w:pPr>
        <w:rPr>
          <w:b/>
          <w:bCs/>
          <w:sz w:val="24"/>
        </w:rPr>
      </w:pPr>
    </w:p>
    <w:p w14:paraId="1221D7ED" w14:textId="77777777" w:rsidR="00965EEA" w:rsidRPr="001E0374" w:rsidRDefault="00965EEA" w:rsidP="001E0374">
      <w:pPr>
        <w:rPr>
          <w:rFonts w:hint="eastAsia"/>
          <w:b/>
          <w:bCs/>
          <w:sz w:val="24"/>
        </w:rPr>
      </w:pPr>
    </w:p>
    <w:p w14:paraId="6BA48AEE" w14:textId="426ADB15" w:rsidR="00900166" w:rsidRDefault="00ED4A73" w:rsidP="00AF2282">
      <w:pPr>
        <w:pStyle w:val="af"/>
        <w:numPr>
          <w:ilvl w:val="0"/>
          <w:numId w:val="17"/>
        </w:numPr>
        <w:ind w:leftChars="0"/>
        <w:jc w:val="center"/>
        <w:rPr>
          <w:b/>
          <w:bCs/>
          <w:sz w:val="24"/>
        </w:rPr>
      </w:pPr>
      <w:r w:rsidRPr="00722F7C">
        <w:rPr>
          <w:rFonts w:hint="eastAsia"/>
          <w:b/>
          <w:bCs/>
          <w:sz w:val="24"/>
        </w:rPr>
        <w:lastRenderedPageBreak/>
        <w:t>「</w:t>
      </w:r>
      <w:r w:rsidR="00900166" w:rsidRPr="00900166">
        <w:rPr>
          <w:b/>
          <w:bCs/>
          <w:sz w:val="24"/>
        </w:rPr>
        <w:t>自動車検査員教習試験</w:t>
      </w:r>
      <w:r w:rsidR="00900166" w:rsidRPr="00900166">
        <w:rPr>
          <w:b/>
          <w:bCs/>
          <w:sz w:val="24"/>
        </w:rPr>
        <w:t xml:space="preserve"> </w:t>
      </w:r>
      <w:r w:rsidR="00900166" w:rsidRPr="00900166">
        <w:rPr>
          <w:b/>
          <w:bCs/>
          <w:sz w:val="24"/>
        </w:rPr>
        <w:t>問題と解説</w:t>
      </w:r>
      <w:r w:rsidR="00900166" w:rsidRPr="00900166">
        <w:rPr>
          <w:b/>
          <w:bCs/>
          <w:sz w:val="24"/>
        </w:rPr>
        <w:t xml:space="preserve"> </w:t>
      </w:r>
      <w:r w:rsidR="00900166" w:rsidRPr="00900166">
        <w:rPr>
          <w:b/>
          <w:bCs/>
          <w:sz w:val="24"/>
        </w:rPr>
        <w:t>関東運輸局編</w:t>
      </w:r>
      <w:r w:rsidR="00900166" w:rsidRPr="00900166">
        <w:rPr>
          <w:b/>
          <w:bCs/>
          <w:sz w:val="24"/>
        </w:rPr>
        <w:t xml:space="preserve"> </w:t>
      </w:r>
      <w:r w:rsidR="00900166" w:rsidRPr="00900166">
        <w:rPr>
          <w:b/>
          <w:bCs/>
          <w:sz w:val="24"/>
        </w:rPr>
        <w:t>令和</w:t>
      </w:r>
      <w:r w:rsidR="00900166" w:rsidRPr="00900166">
        <w:rPr>
          <w:b/>
          <w:bCs/>
          <w:sz w:val="24"/>
        </w:rPr>
        <w:t>8</w:t>
      </w:r>
      <w:r w:rsidR="00900166" w:rsidRPr="00900166">
        <w:rPr>
          <w:b/>
          <w:bCs/>
          <w:sz w:val="24"/>
        </w:rPr>
        <w:t>年</w:t>
      </w:r>
      <w:r w:rsidR="00900166">
        <w:rPr>
          <w:rFonts w:hint="eastAsia"/>
          <w:b/>
          <w:bCs/>
          <w:sz w:val="24"/>
        </w:rPr>
        <w:t>版</w:t>
      </w:r>
      <w:r w:rsidRPr="00722F7C">
        <w:rPr>
          <w:rFonts w:hint="eastAsia"/>
          <w:b/>
          <w:bCs/>
          <w:sz w:val="24"/>
        </w:rPr>
        <w:t>」</w:t>
      </w:r>
    </w:p>
    <w:p w14:paraId="58962CD3" w14:textId="4807BB2D" w:rsidR="00ED4A73" w:rsidRPr="00722F7C" w:rsidRDefault="00ED4A73" w:rsidP="00900166">
      <w:pPr>
        <w:pStyle w:val="af"/>
        <w:ind w:leftChars="0" w:left="360"/>
        <w:jc w:val="center"/>
        <w:rPr>
          <w:b/>
          <w:bCs/>
          <w:sz w:val="24"/>
        </w:rPr>
      </w:pPr>
      <w:r w:rsidRPr="00722F7C">
        <w:rPr>
          <w:rFonts w:hint="eastAsia"/>
          <w:b/>
          <w:bCs/>
          <w:sz w:val="24"/>
        </w:rPr>
        <w:t>斡旋価格表</w:t>
      </w:r>
    </w:p>
    <w:p w14:paraId="14429191" w14:textId="77777777" w:rsidR="00ED4A73" w:rsidRDefault="00ED4A73" w:rsidP="00ED4A73">
      <w:pPr>
        <w:wordWrap w:val="0"/>
        <w:jc w:val="right"/>
        <w:rPr>
          <w:sz w:val="22"/>
        </w:rPr>
      </w:pPr>
      <w:r>
        <w:rPr>
          <w:rFonts w:hint="eastAsia"/>
          <w:sz w:val="22"/>
        </w:rPr>
        <w:t>（消費税込み）</w:t>
      </w:r>
    </w:p>
    <w:tbl>
      <w:tblPr>
        <w:tblW w:w="87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2"/>
        <w:gridCol w:w="6665"/>
      </w:tblGrid>
      <w:tr w:rsidR="00ED4A73" w14:paraId="11FF80BD" w14:textId="77777777" w:rsidTr="008C1F70">
        <w:trPr>
          <w:trHeight w:val="340"/>
        </w:trPr>
        <w:tc>
          <w:tcPr>
            <w:tcW w:w="2122" w:type="dxa"/>
          </w:tcPr>
          <w:p w14:paraId="58D72544" w14:textId="77777777" w:rsidR="00ED4A73" w:rsidRPr="00E63865" w:rsidRDefault="00ED4A73" w:rsidP="00DD7F04">
            <w:pPr>
              <w:jc w:val="center"/>
              <w:rPr>
                <w:sz w:val="22"/>
              </w:rPr>
            </w:pPr>
            <w:r>
              <w:rPr>
                <w:rFonts w:hint="eastAsia"/>
                <w:sz w:val="22"/>
              </w:rPr>
              <w:t>定　　　　価</w:t>
            </w:r>
          </w:p>
        </w:tc>
        <w:tc>
          <w:tcPr>
            <w:tcW w:w="6665" w:type="dxa"/>
          </w:tcPr>
          <w:p w14:paraId="50BD8761" w14:textId="5BA0D91E" w:rsidR="00ED4A73" w:rsidRDefault="00722F7C" w:rsidP="00DD7F04">
            <w:pPr>
              <w:tabs>
                <w:tab w:val="left" w:pos="6064"/>
                <w:tab w:val="right" w:pos="6318"/>
              </w:tabs>
              <w:ind w:right="220"/>
              <w:jc w:val="right"/>
            </w:pPr>
            <w:r>
              <w:rPr>
                <w:rFonts w:hint="eastAsia"/>
                <w:sz w:val="22"/>
              </w:rPr>
              <w:t>３</w:t>
            </w:r>
            <w:r w:rsidR="00ED4A73">
              <w:rPr>
                <w:rFonts w:hint="eastAsia"/>
                <w:sz w:val="22"/>
              </w:rPr>
              <w:t>，</w:t>
            </w:r>
            <w:r w:rsidR="001E0374">
              <w:rPr>
                <w:rFonts w:hint="eastAsia"/>
                <w:sz w:val="22"/>
              </w:rPr>
              <w:t>３</w:t>
            </w:r>
            <w:r>
              <w:rPr>
                <w:rFonts w:hint="eastAsia"/>
                <w:sz w:val="22"/>
              </w:rPr>
              <w:t>０</w:t>
            </w:r>
            <w:r w:rsidR="00ED4A73">
              <w:rPr>
                <w:rFonts w:hint="eastAsia"/>
                <w:sz w:val="22"/>
              </w:rPr>
              <w:t>０円</w:t>
            </w:r>
          </w:p>
        </w:tc>
      </w:tr>
      <w:tr w:rsidR="00ED4A73" w14:paraId="4EC7EEA8" w14:textId="77777777" w:rsidTr="008C1F70">
        <w:trPr>
          <w:trHeight w:val="345"/>
        </w:trPr>
        <w:tc>
          <w:tcPr>
            <w:tcW w:w="2122" w:type="dxa"/>
          </w:tcPr>
          <w:p w14:paraId="3618B3E8" w14:textId="77777777" w:rsidR="00ED4A73" w:rsidRDefault="00ED4A73" w:rsidP="00DD7F04">
            <w:pPr>
              <w:jc w:val="center"/>
            </w:pPr>
            <w:r>
              <w:rPr>
                <w:rFonts w:hint="eastAsia"/>
                <w:sz w:val="22"/>
              </w:rPr>
              <w:t>送　　　　料</w:t>
            </w:r>
          </w:p>
        </w:tc>
        <w:tc>
          <w:tcPr>
            <w:tcW w:w="6665" w:type="dxa"/>
          </w:tcPr>
          <w:p w14:paraId="6CBAA139" w14:textId="2EDE72A1" w:rsidR="00ED4A73" w:rsidRDefault="001E0374" w:rsidP="00DD7F04">
            <w:pPr>
              <w:wordWrap w:val="0"/>
              <w:ind w:right="220"/>
              <w:jc w:val="right"/>
            </w:pPr>
            <w:r>
              <w:rPr>
                <w:rFonts w:hint="eastAsia"/>
                <w:sz w:val="22"/>
              </w:rPr>
              <w:t>３５</w:t>
            </w:r>
            <w:r w:rsidR="00ED4A73">
              <w:rPr>
                <w:rFonts w:hint="eastAsia"/>
                <w:sz w:val="22"/>
              </w:rPr>
              <w:t>０円</w:t>
            </w:r>
          </w:p>
        </w:tc>
      </w:tr>
      <w:tr w:rsidR="00ED4A73" w:rsidRPr="00A86C48" w14:paraId="613101C0" w14:textId="77777777" w:rsidTr="008C1F70">
        <w:trPr>
          <w:trHeight w:val="360"/>
        </w:trPr>
        <w:tc>
          <w:tcPr>
            <w:tcW w:w="2122" w:type="dxa"/>
          </w:tcPr>
          <w:p w14:paraId="671B930C" w14:textId="77777777" w:rsidR="00ED4A73" w:rsidRPr="00C839A3" w:rsidRDefault="00ED4A73" w:rsidP="00DD7F04">
            <w:pPr>
              <w:jc w:val="center"/>
            </w:pPr>
            <w:r w:rsidRPr="00C839A3">
              <w:rPr>
                <w:rFonts w:hint="eastAsia"/>
                <w:sz w:val="22"/>
              </w:rPr>
              <w:t>内　　　　容</w:t>
            </w:r>
          </w:p>
        </w:tc>
        <w:tc>
          <w:tcPr>
            <w:tcW w:w="6665" w:type="dxa"/>
          </w:tcPr>
          <w:p w14:paraId="71EE9FA1" w14:textId="34E4271E" w:rsidR="001E0374" w:rsidRPr="001E0374" w:rsidRDefault="001E0374" w:rsidP="001E0374">
            <w:pPr>
              <w:ind w:firstLineChars="100" w:firstLine="200"/>
              <w:rPr>
                <w:sz w:val="20"/>
                <w:szCs w:val="20"/>
              </w:rPr>
            </w:pPr>
            <w:r w:rsidRPr="001E0374">
              <w:rPr>
                <w:rFonts w:hint="eastAsia"/>
                <w:sz w:val="20"/>
                <w:szCs w:val="20"/>
              </w:rPr>
              <w:t>検査員一発合格を目指すなら是非本書を！法規集「保安基準と審査事務規程〔原文〕」と併せてご覧ください。</w:t>
            </w:r>
          </w:p>
          <w:p w14:paraId="51EB9445" w14:textId="092145A8" w:rsidR="001E0374" w:rsidRPr="001E0374" w:rsidRDefault="001E0374" w:rsidP="001E0374">
            <w:pPr>
              <w:ind w:firstLineChars="100" w:firstLine="200"/>
              <w:rPr>
                <w:sz w:val="20"/>
                <w:szCs w:val="20"/>
              </w:rPr>
            </w:pPr>
            <w:r w:rsidRPr="001E0374">
              <w:rPr>
                <w:rFonts w:hint="eastAsia"/>
                <w:sz w:val="20"/>
                <w:szCs w:val="20"/>
              </w:rPr>
              <w:t>本書は、関東運輸局において令和３年度から令和７年度までに行われた</w:t>
            </w:r>
            <w:r w:rsidRPr="001E0374">
              <w:rPr>
                <w:rFonts w:hint="eastAsia"/>
                <w:sz w:val="20"/>
                <w:szCs w:val="20"/>
              </w:rPr>
              <w:t xml:space="preserve">5 </w:t>
            </w:r>
            <w:r w:rsidRPr="001E0374">
              <w:rPr>
                <w:rFonts w:hint="eastAsia"/>
                <w:sz w:val="20"/>
                <w:szCs w:val="20"/>
              </w:rPr>
              <w:t>年分の自動車検査員教習試験の内容をジャンル別にまとめたものです。ジャンルは大きく次の４つに区分してあります。</w:t>
            </w:r>
          </w:p>
          <w:p w14:paraId="55A3F0B5" w14:textId="77777777" w:rsidR="001E0374" w:rsidRPr="001E0374" w:rsidRDefault="001E0374" w:rsidP="001E0374">
            <w:pPr>
              <w:ind w:firstLineChars="100" w:firstLine="200"/>
              <w:rPr>
                <w:sz w:val="20"/>
                <w:szCs w:val="20"/>
                <w:lang w:eastAsia="zh-TW"/>
              </w:rPr>
            </w:pPr>
            <w:r w:rsidRPr="001E0374">
              <w:rPr>
                <w:rFonts w:hint="eastAsia"/>
                <w:sz w:val="20"/>
                <w:szCs w:val="20"/>
                <w:lang w:eastAsia="zh-TW"/>
              </w:rPr>
              <w:t>第１章</w:t>
            </w:r>
            <w:r w:rsidRPr="001E0374">
              <w:rPr>
                <w:rFonts w:hint="eastAsia"/>
                <w:sz w:val="20"/>
                <w:szCs w:val="20"/>
                <w:lang w:eastAsia="zh-TW"/>
              </w:rPr>
              <w:t xml:space="preserve"> </w:t>
            </w:r>
            <w:r w:rsidRPr="001E0374">
              <w:rPr>
                <w:rFonts w:hint="eastAsia"/>
                <w:sz w:val="20"/>
                <w:szCs w:val="20"/>
                <w:lang w:eastAsia="zh-TW"/>
              </w:rPr>
              <w:t>車両法</w:t>
            </w:r>
          </w:p>
          <w:p w14:paraId="0D564133" w14:textId="77777777" w:rsidR="001E0374" w:rsidRPr="001E0374" w:rsidRDefault="001E0374" w:rsidP="001E0374">
            <w:pPr>
              <w:ind w:firstLineChars="100" w:firstLine="200"/>
              <w:rPr>
                <w:sz w:val="20"/>
                <w:szCs w:val="20"/>
                <w:lang w:eastAsia="zh-TW"/>
              </w:rPr>
            </w:pPr>
            <w:r w:rsidRPr="001E0374">
              <w:rPr>
                <w:rFonts w:hint="eastAsia"/>
                <w:sz w:val="20"/>
                <w:szCs w:val="20"/>
                <w:lang w:eastAsia="zh-TW"/>
              </w:rPr>
              <w:t>第２章</w:t>
            </w:r>
            <w:r w:rsidRPr="001E0374">
              <w:rPr>
                <w:rFonts w:hint="eastAsia"/>
                <w:sz w:val="20"/>
                <w:szCs w:val="20"/>
                <w:lang w:eastAsia="zh-TW"/>
              </w:rPr>
              <w:t xml:space="preserve"> </w:t>
            </w:r>
            <w:r w:rsidRPr="001E0374">
              <w:rPr>
                <w:rFonts w:hint="eastAsia"/>
                <w:sz w:val="20"/>
                <w:szCs w:val="20"/>
                <w:lang w:eastAsia="zh-TW"/>
              </w:rPr>
              <w:t>保安基準</w:t>
            </w:r>
          </w:p>
          <w:p w14:paraId="410FF527" w14:textId="77777777" w:rsidR="001E0374" w:rsidRPr="001E0374" w:rsidRDefault="001E0374" w:rsidP="001E0374">
            <w:pPr>
              <w:ind w:firstLineChars="100" w:firstLine="200"/>
              <w:rPr>
                <w:sz w:val="20"/>
                <w:szCs w:val="20"/>
                <w:lang w:eastAsia="zh-TW"/>
              </w:rPr>
            </w:pPr>
            <w:r w:rsidRPr="001E0374">
              <w:rPr>
                <w:rFonts w:hint="eastAsia"/>
                <w:sz w:val="20"/>
                <w:szCs w:val="20"/>
                <w:lang w:eastAsia="zh-TW"/>
              </w:rPr>
              <w:t>第３章</w:t>
            </w:r>
            <w:r w:rsidRPr="001E0374">
              <w:rPr>
                <w:rFonts w:hint="eastAsia"/>
                <w:sz w:val="20"/>
                <w:szCs w:val="20"/>
                <w:lang w:eastAsia="zh-TW"/>
              </w:rPr>
              <w:t xml:space="preserve"> </w:t>
            </w:r>
            <w:r w:rsidRPr="001E0374">
              <w:rPr>
                <w:rFonts w:hint="eastAsia"/>
                <w:sz w:val="20"/>
                <w:szCs w:val="20"/>
                <w:lang w:eastAsia="zh-TW"/>
              </w:rPr>
              <w:t>計算問題</w:t>
            </w:r>
          </w:p>
          <w:p w14:paraId="1C3CB8C7" w14:textId="77777777" w:rsidR="001E0374" w:rsidRPr="001E0374" w:rsidRDefault="001E0374" w:rsidP="001E0374">
            <w:pPr>
              <w:ind w:firstLineChars="100" w:firstLine="200"/>
              <w:rPr>
                <w:sz w:val="20"/>
                <w:szCs w:val="20"/>
                <w:lang w:eastAsia="zh-TW"/>
              </w:rPr>
            </w:pPr>
            <w:r w:rsidRPr="001E0374">
              <w:rPr>
                <w:rFonts w:hint="eastAsia"/>
                <w:sz w:val="20"/>
                <w:szCs w:val="20"/>
                <w:lang w:eastAsia="zh-TW"/>
              </w:rPr>
              <w:t>第４章</w:t>
            </w:r>
            <w:r w:rsidRPr="001E0374">
              <w:rPr>
                <w:rFonts w:hint="eastAsia"/>
                <w:sz w:val="20"/>
                <w:szCs w:val="20"/>
                <w:lang w:eastAsia="zh-TW"/>
              </w:rPr>
              <w:t xml:space="preserve"> </w:t>
            </w:r>
            <w:r w:rsidRPr="001E0374">
              <w:rPr>
                <w:rFonts w:hint="eastAsia"/>
                <w:sz w:val="20"/>
                <w:szCs w:val="20"/>
                <w:lang w:eastAsia="zh-TW"/>
              </w:rPr>
              <w:t>年度別試験問題</w:t>
            </w:r>
          </w:p>
          <w:p w14:paraId="4CDF7DA6" w14:textId="77777777" w:rsidR="00ED4A73" w:rsidRDefault="001E0374" w:rsidP="001E0374">
            <w:pPr>
              <w:rPr>
                <w:sz w:val="20"/>
                <w:szCs w:val="20"/>
              </w:rPr>
            </w:pPr>
            <w:r w:rsidRPr="001E0374">
              <w:rPr>
                <w:rFonts w:hint="eastAsia"/>
                <w:sz w:val="20"/>
                <w:szCs w:val="20"/>
              </w:rPr>
              <w:t>解答は別冊です。</w:t>
            </w:r>
          </w:p>
          <w:p w14:paraId="3BC2BCCB" w14:textId="1055038B" w:rsidR="001E0374" w:rsidRDefault="005A640B" w:rsidP="001E0374">
            <w:pPr>
              <w:rPr>
                <w:sz w:val="20"/>
                <w:szCs w:val="20"/>
              </w:rPr>
            </w:pPr>
            <w:r w:rsidRPr="007654CE">
              <w:rPr>
                <w:rFonts w:hint="eastAsia"/>
                <w:sz w:val="20"/>
                <w:szCs w:val="20"/>
              </w:rPr>
              <w:t>▶</w:t>
            </w:r>
            <w:r w:rsidR="001E0374" w:rsidRPr="007654CE">
              <w:rPr>
                <w:rFonts w:hint="eastAsia"/>
                <w:sz w:val="20"/>
                <w:szCs w:val="20"/>
              </w:rPr>
              <w:t>体</w:t>
            </w:r>
            <w:r w:rsidR="001E0374" w:rsidRPr="007654CE">
              <w:rPr>
                <w:rFonts w:hint="eastAsia"/>
                <w:sz w:val="20"/>
                <w:szCs w:val="20"/>
              </w:rPr>
              <w:t xml:space="preserve"> </w:t>
            </w:r>
            <w:r w:rsidR="001E0374" w:rsidRPr="007654CE">
              <w:rPr>
                <w:rFonts w:hint="eastAsia"/>
                <w:sz w:val="20"/>
                <w:szCs w:val="20"/>
              </w:rPr>
              <w:t>裁</w:t>
            </w:r>
            <w:r w:rsidR="001E0374" w:rsidRPr="001E0374">
              <w:rPr>
                <w:sz w:val="20"/>
                <w:szCs w:val="20"/>
              </w:rPr>
              <w:t>：</w:t>
            </w:r>
            <w:r w:rsidR="001E0374" w:rsidRPr="001E0374">
              <w:rPr>
                <w:sz w:val="20"/>
                <w:szCs w:val="20"/>
              </w:rPr>
              <w:t xml:space="preserve">A4 </w:t>
            </w:r>
            <w:r w:rsidR="001E0374" w:rsidRPr="001E0374">
              <w:rPr>
                <w:sz w:val="20"/>
                <w:szCs w:val="20"/>
              </w:rPr>
              <w:t>版／本文</w:t>
            </w:r>
            <w:r w:rsidR="001E0374" w:rsidRPr="001E0374">
              <w:rPr>
                <w:sz w:val="20"/>
                <w:szCs w:val="20"/>
              </w:rPr>
              <w:t xml:space="preserve">240 </w:t>
            </w:r>
            <w:r w:rsidR="001E0374" w:rsidRPr="001E0374">
              <w:rPr>
                <w:sz w:val="20"/>
                <w:szCs w:val="20"/>
              </w:rPr>
              <w:t>頁＋別冊解答</w:t>
            </w:r>
            <w:r w:rsidR="001E0374" w:rsidRPr="001E0374">
              <w:rPr>
                <w:sz w:val="20"/>
                <w:szCs w:val="20"/>
              </w:rPr>
              <w:t xml:space="preserve">20 </w:t>
            </w:r>
            <w:r w:rsidR="001E0374" w:rsidRPr="001E0374">
              <w:rPr>
                <w:sz w:val="20"/>
                <w:szCs w:val="20"/>
              </w:rPr>
              <w:t>頁</w:t>
            </w:r>
          </w:p>
          <w:p w14:paraId="18BB36C6" w14:textId="23678FC2" w:rsidR="001E0374" w:rsidRPr="00C839A3" w:rsidRDefault="001E0374" w:rsidP="001E0374">
            <w:r w:rsidRPr="007654CE">
              <w:rPr>
                <w:rFonts w:hint="eastAsia"/>
                <w:sz w:val="20"/>
                <w:szCs w:val="20"/>
              </w:rPr>
              <w:t>▶</w:t>
            </w:r>
            <w:r w:rsidRPr="00A86C48">
              <w:rPr>
                <w:sz w:val="20"/>
                <w:szCs w:val="20"/>
              </w:rPr>
              <w:t>発</w:t>
            </w:r>
            <w:r w:rsidRPr="00A86C48">
              <w:rPr>
                <w:sz w:val="20"/>
                <w:szCs w:val="20"/>
              </w:rPr>
              <w:t xml:space="preserve"> </w:t>
            </w:r>
            <w:r w:rsidRPr="00A86C48">
              <w:rPr>
                <w:sz w:val="20"/>
                <w:szCs w:val="20"/>
              </w:rPr>
              <w:t>刊：</w:t>
            </w:r>
            <w:r w:rsidRPr="00A86C48">
              <w:rPr>
                <w:rFonts w:hint="eastAsia"/>
                <w:sz w:val="20"/>
                <w:szCs w:val="20"/>
              </w:rPr>
              <w:t>令和</w:t>
            </w:r>
            <w:r>
              <w:rPr>
                <w:rFonts w:hint="eastAsia"/>
                <w:sz w:val="20"/>
                <w:szCs w:val="20"/>
              </w:rPr>
              <w:t>8</w:t>
            </w:r>
            <w:r w:rsidRPr="00A86C48">
              <w:rPr>
                <w:rFonts w:hint="eastAsia"/>
                <w:sz w:val="20"/>
                <w:szCs w:val="20"/>
              </w:rPr>
              <w:t>年</w:t>
            </w:r>
            <w:r>
              <w:rPr>
                <w:rFonts w:hint="eastAsia"/>
                <w:sz w:val="20"/>
                <w:szCs w:val="20"/>
              </w:rPr>
              <w:t>4</w:t>
            </w:r>
            <w:r w:rsidRPr="00A86C48">
              <w:rPr>
                <w:rFonts w:hint="eastAsia"/>
                <w:sz w:val="20"/>
                <w:szCs w:val="20"/>
              </w:rPr>
              <w:t>月</w:t>
            </w:r>
          </w:p>
        </w:tc>
      </w:tr>
    </w:tbl>
    <w:p w14:paraId="0EABCF3E" w14:textId="77777777" w:rsidR="00E6187A" w:rsidRDefault="00E6187A" w:rsidP="00E6187A">
      <w:pPr>
        <w:rPr>
          <w:b/>
          <w:bCs/>
          <w:sz w:val="24"/>
        </w:rPr>
      </w:pPr>
    </w:p>
    <w:p w14:paraId="703A41EE" w14:textId="77777777" w:rsidR="00E6187A" w:rsidRDefault="00E6187A" w:rsidP="00E6187A">
      <w:pPr>
        <w:rPr>
          <w:b/>
          <w:bCs/>
          <w:sz w:val="24"/>
        </w:rPr>
      </w:pPr>
    </w:p>
    <w:p w14:paraId="0DDB89A4" w14:textId="0F6B25F2" w:rsidR="00900166" w:rsidRDefault="00E6187A" w:rsidP="00722F7C">
      <w:pPr>
        <w:pStyle w:val="af"/>
        <w:numPr>
          <w:ilvl w:val="0"/>
          <w:numId w:val="17"/>
        </w:numPr>
        <w:ind w:leftChars="0"/>
        <w:jc w:val="center"/>
        <w:rPr>
          <w:b/>
          <w:bCs/>
          <w:sz w:val="24"/>
        </w:rPr>
      </w:pPr>
      <w:r w:rsidRPr="007703EC">
        <w:rPr>
          <w:rFonts w:hint="eastAsia"/>
          <w:b/>
          <w:bCs/>
          <w:sz w:val="24"/>
        </w:rPr>
        <w:t>「</w:t>
      </w:r>
      <w:r w:rsidR="00900166" w:rsidRPr="00900166">
        <w:rPr>
          <w:b/>
          <w:bCs/>
          <w:sz w:val="24"/>
        </w:rPr>
        <w:t>自動車検査員教習試験</w:t>
      </w:r>
      <w:r w:rsidR="00900166" w:rsidRPr="00900166">
        <w:rPr>
          <w:b/>
          <w:bCs/>
          <w:sz w:val="24"/>
        </w:rPr>
        <w:t xml:space="preserve"> </w:t>
      </w:r>
      <w:r w:rsidR="00900166" w:rsidRPr="00900166">
        <w:rPr>
          <w:b/>
          <w:bCs/>
          <w:sz w:val="24"/>
        </w:rPr>
        <w:t>問題と解説</w:t>
      </w:r>
      <w:r w:rsidR="00900166" w:rsidRPr="00900166">
        <w:rPr>
          <w:b/>
          <w:bCs/>
          <w:sz w:val="24"/>
        </w:rPr>
        <w:t xml:space="preserve"> </w:t>
      </w:r>
      <w:r w:rsidR="00900166" w:rsidRPr="00900166">
        <w:rPr>
          <w:b/>
          <w:bCs/>
          <w:sz w:val="24"/>
        </w:rPr>
        <w:t>北陸信越運輸局編</w:t>
      </w:r>
      <w:r w:rsidR="00900166" w:rsidRPr="00900166">
        <w:rPr>
          <w:b/>
          <w:bCs/>
          <w:sz w:val="24"/>
        </w:rPr>
        <w:t xml:space="preserve"> </w:t>
      </w:r>
      <w:r w:rsidR="00900166" w:rsidRPr="00900166">
        <w:rPr>
          <w:b/>
          <w:bCs/>
          <w:sz w:val="24"/>
        </w:rPr>
        <w:t>令和</w:t>
      </w:r>
      <w:r w:rsidR="00900166" w:rsidRPr="00900166">
        <w:rPr>
          <w:b/>
          <w:bCs/>
          <w:sz w:val="24"/>
        </w:rPr>
        <w:t>8</w:t>
      </w:r>
      <w:r w:rsidR="00900166" w:rsidRPr="00900166">
        <w:rPr>
          <w:b/>
          <w:bCs/>
          <w:sz w:val="24"/>
        </w:rPr>
        <w:t>年</w:t>
      </w:r>
      <w:r w:rsidR="00900166">
        <w:rPr>
          <w:rFonts w:hint="eastAsia"/>
          <w:b/>
          <w:bCs/>
          <w:sz w:val="24"/>
        </w:rPr>
        <w:t>版</w:t>
      </w:r>
      <w:r w:rsidRPr="007703EC">
        <w:rPr>
          <w:rFonts w:hint="eastAsia"/>
          <w:b/>
          <w:bCs/>
          <w:sz w:val="24"/>
        </w:rPr>
        <w:t>」</w:t>
      </w:r>
    </w:p>
    <w:p w14:paraId="06004173" w14:textId="30281C89" w:rsidR="00E6187A" w:rsidRPr="007703EC" w:rsidRDefault="00E6187A" w:rsidP="00900166">
      <w:pPr>
        <w:pStyle w:val="af"/>
        <w:ind w:leftChars="0" w:left="360"/>
        <w:jc w:val="center"/>
        <w:rPr>
          <w:b/>
          <w:bCs/>
          <w:sz w:val="24"/>
        </w:rPr>
      </w:pPr>
      <w:r w:rsidRPr="007703EC">
        <w:rPr>
          <w:rFonts w:hint="eastAsia"/>
          <w:b/>
          <w:bCs/>
          <w:sz w:val="24"/>
        </w:rPr>
        <w:t>斡旋価格表</w:t>
      </w:r>
    </w:p>
    <w:p w14:paraId="52DB812A" w14:textId="77777777" w:rsidR="00E6187A" w:rsidRDefault="00E6187A" w:rsidP="00E6187A">
      <w:pPr>
        <w:wordWrap w:val="0"/>
        <w:jc w:val="right"/>
        <w:rPr>
          <w:sz w:val="22"/>
        </w:rPr>
      </w:pPr>
      <w:r>
        <w:rPr>
          <w:rFonts w:hint="eastAsia"/>
          <w:sz w:val="22"/>
        </w:rPr>
        <w:t>（消費税込み）</w:t>
      </w:r>
    </w:p>
    <w:tbl>
      <w:tblPr>
        <w:tblW w:w="87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2"/>
        <w:gridCol w:w="6665"/>
      </w:tblGrid>
      <w:tr w:rsidR="001E0374" w14:paraId="377E62DC" w14:textId="77777777" w:rsidTr="008C1F70">
        <w:trPr>
          <w:trHeight w:val="340"/>
        </w:trPr>
        <w:tc>
          <w:tcPr>
            <w:tcW w:w="2122" w:type="dxa"/>
          </w:tcPr>
          <w:p w14:paraId="49F6FE6D" w14:textId="77777777" w:rsidR="001E0374" w:rsidRPr="00E63865" w:rsidRDefault="001E0374" w:rsidP="001E0374">
            <w:pPr>
              <w:jc w:val="center"/>
              <w:rPr>
                <w:sz w:val="22"/>
              </w:rPr>
            </w:pPr>
            <w:r>
              <w:rPr>
                <w:rFonts w:hint="eastAsia"/>
                <w:sz w:val="22"/>
              </w:rPr>
              <w:t>定　　　　価</w:t>
            </w:r>
          </w:p>
        </w:tc>
        <w:tc>
          <w:tcPr>
            <w:tcW w:w="6665" w:type="dxa"/>
          </w:tcPr>
          <w:p w14:paraId="238B7118" w14:textId="18552856" w:rsidR="001E0374" w:rsidRDefault="001E0374" w:rsidP="001E0374">
            <w:pPr>
              <w:tabs>
                <w:tab w:val="left" w:pos="6064"/>
                <w:tab w:val="right" w:pos="6318"/>
              </w:tabs>
              <w:ind w:right="220"/>
              <w:jc w:val="right"/>
            </w:pPr>
            <w:r>
              <w:rPr>
                <w:rFonts w:hint="eastAsia"/>
                <w:sz w:val="22"/>
              </w:rPr>
              <w:t>３，３００円</w:t>
            </w:r>
          </w:p>
        </w:tc>
      </w:tr>
      <w:tr w:rsidR="001E0374" w14:paraId="7411320D" w14:textId="77777777" w:rsidTr="008C1F70">
        <w:trPr>
          <w:trHeight w:val="345"/>
        </w:trPr>
        <w:tc>
          <w:tcPr>
            <w:tcW w:w="2122" w:type="dxa"/>
          </w:tcPr>
          <w:p w14:paraId="0AAAC51F" w14:textId="77777777" w:rsidR="001E0374" w:rsidRDefault="001E0374" w:rsidP="001E0374">
            <w:pPr>
              <w:jc w:val="center"/>
            </w:pPr>
            <w:r>
              <w:rPr>
                <w:rFonts w:hint="eastAsia"/>
                <w:sz w:val="22"/>
              </w:rPr>
              <w:t>送　　　　料</w:t>
            </w:r>
          </w:p>
        </w:tc>
        <w:tc>
          <w:tcPr>
            <w:tcW w:w="6665" w:type="dxa"/>
          </w:tcPr>
          <w:p w14:paraId="5458F739" w14:textId="06349F01" w:rsidR="001E0374" w:rsidRDefault="001E0374" w:rsidP="001E0374">
            <w:pPr>
              <w:wordWrap w:val="0"/>
              <w:ind w:right="220"/>
              <w:jc w:val="right"/>
            </w:pPr>
            <w:r>
              <w:rPr>
                <w:rFonts w:hint="eastAsia"/>
                <w:sz w:val="22"/>
              </w:rPr>
              <w:t>３５０円</w:t>
            </w:r>
          </w:p>
        </w:tc>
      </w:tr>
      <w:tr w:rsidR="00E6187A" w:rsidRPr="00A86C48" w14:paraId="26831A97" w14:textId="77777777" w:rsidTr="008C1F70">
        <w:trPr>
          <w:trHeight w:val="360"/>
        </w:trPr>
        <w:tc>
          <w:tcPr>
            <w:tcW w:w="2122" w:type="dxa"/>
          </w:tcPr>
          <w:p w14:paraId="52BA0F96" w14:textId="77777777" w:rsidR="00E6187A" w:rsidRPr="00C839A3" w:rsidRDefault="00E6187A" w:rsidP="00B73C85">
            <w:pPr>
              <w:jc w:val="center"/>
            </w:pPr>
            <w:r w:rsidRPr="00C839A3">
              <w:rPr>
                <w:rFonts w:hint="eastAsia"/>
                <w:sz w:val="22"/>
              </w:rPr>
              <w:t>内　　　　容</w:t>
            </w:r>
          </w:p>
        </w:tc>
        <w:tc>
          <w:tcPr>
            <w:tcW w:w="6665" w:type="dxa"/>
          </w:tcPr>
          <w:p w14:paraId="394ABD32" w14:textId="7A4DCE98" w:rsidR="001E0374" w:rsidRPr="001E0374" w:rsidRDefault="001E0374" w:rsidP="001E0374">
            <w:pPr>
              <w:ind w:firstLineChars="100" w:firstLine="200"/>
              <w:rPr>
                <w:sz w:val="20"/>
                <w:szCs w:val="20"/>
              </w:rPr>
            </w:pPr>
            <w:r w:rsidRPr="001E0374">
              <w:rPr>
                <w:rFonts w:hint="eastAsia"/>
                <w:sz w:val="20"/>
                <w:szCs w:val="20"/>
              </w:rPr>
              <w:t>第</w:t>
            </w:r>
            <w:r w:rsidRPr="001E0374">
              <w:rPr>
                <w:rFonts w:hint="eastAsia"/>
                <w:sz w:val="20"/>
                <w:szCs w:val="20"/>
              </w:rPr>
              <w:t xml:space="preserve">1 </w:t>
            </w:r>
            <w:r w:rsidRPr="001E0374">
              <w:rPr>
                <w:rFonts w:hint="eastAsia"/>
                <w:sz w:val="20"/>
                <w:szCs w:val="20"/>
              </w:rPr>
              <w:t>章「車両法」、第</w:t>
            </w:r>
            <w:r w:rsidRPr="001E0374">
              <w:rPr>
                <w:rFonts w:hint="eastAsia"/>
                <w:sz w:val="20"/>
                <w:szCs w:val="20"/>
              </w:rPr>
              <w:t xml:space="preserve">2 </w:t>
            </w:r>
            <w:r w:rsidRPr="001E0374">
              <w:rPr>
                <w:rFonts w:hint="eastAsia"/>
                <w:sz w:val="20"/>
                <w:szCs w:val="20"/>
              </w:rPr>
              <w:t>章「保安基準」で区分し、更に細かくジャンル別に分け、各項目に関係法令を収録し、令和６年度から過去３年分</w:t>
            </w:r>
            <w:r w:rsidRPr="001E0374">
              <w:rPr>
                <w:rFonts w:hint="eastAsia"/>
                <w:sz w:val="20"/>
                <w:szCs w:val="20"/>
              </w:rPr>
              <w:t xml:space="preserve">(6 </w:t>
            </w:r>
            <w:r w:rsidRPr="001E0374">
              <w:rPr>
                <w:rFonts w:hint="eastAsia"/>
                <w:sz w:val="20"/>
                <w:szCs w:val="20"/>
              </w:rPr>
              <w:t>回</w:t>
            </w:r>
            <w:r w:rsidRPr="001E0374">
              <w:rPr>
                <w:rFonts w:hint="eastAsia"/>
                <w:sz w:val="20"/>
                <w:szCs w:val="20"/>
              </w:rPr>
              <w:t>)</w:t>
            </w:r>
            <w:r w:rsidRPr="001E0374">
              <w:rPr>
                <w:rFonts w:hint="eastAsia"/>
                <w:sz w:val="20"/>
                <w:szCs w:val="20"/>
              </w:rPr>
              <w:t>の問題を収録。</w:t>
            </w:r>
          </w:p>
          <w:p w14:paraId="421528A1" w14:textId="5589C36E" w:rsidR="001E0374" w:rsidRPr="001E0374" w:rsidRDefault="001E0374" w:rsidP="001E0374">
            <w:pPr>
              <w:ind w:firstLineChars="100" w:firstLine="200"/>
              <w:rPr>
                <w:sz w:val="20"/>
                <w:szCs w:val="20"/>
              </w:rPr>
            </w:pPr>
            <w:r w:rsidRPr="001E0374">
              <w:rPr>
                <w:rFonts w:hint="eastAsia"/>
                <w:sz w:val="20"/>
                <w:szCs w:val="20"/>
              </w:rPr>
              <w:t>第</w:t>
            </w:r>
            <w:r w:rsidRPr="001E0374">
              <w:rPr>
                <w:rFonts w:hint="eastAsia"/>
                <w:sz w:val="20"/>
                <w:szCs w:val="20"/>
              </w:rPr>
              <w:t xml:space="preserve">3 </w:t>
            </w:r>
            <w:r w:rsidRPr="001E0374">
              <w:rPr>
                <w:rFonts w:hint="eastAsia"/>
                <w:sz w:val="20"/>
                <w:szCs w:val="20"/>
              </w:rPr>
              <w:t>章「計算問題」では「ブレーキ制動力」の問題について、計算式を示し、わかりやすく解説。令和６年から過去３年分</w:t>
            </w:r>
            <w:r w:rsidRPr="001E0374">
              <w:rPr>
                <w:rFonts w:hint="eastAsia"/>
                <w:sz w:val="20"/>
                <w:szCs w:val="20"/>
              </w:rPr>
              <w:t>(</w:t>
            </w:r>
            <w:r w:rsidR="008C1F70">
              <w:rPr>
                <w:rFonts w:hint="eastAsia"/>
                <w:sz w:val="20"/>
                <w:szCs w:val="20"/>
              </w:rPr>
              <w:t>6</w:t>
            </w:r>
            <w:r w:rsidRPr="001E0374">
              <w:rPr>
                <w:rFonts w:hint="eastAsia"/>
                <w:sz w:val="20"/>
                <w:szCs w:val="20"/>
              </w:rPr>
              <w:t>回</w:t>
            </w:r>
            <w:r w:rsidRPr="001E0374">
              <w:rPr>
                <w:rFonts w:hint="eastAsia"/>
                <w:sz w:val="20"/>
                <w:szCs w:val="20"/>
              </w:rPr>
              <w:t>)</w:t>
            </w:r>
            <w:r w:rsidRPr="001E0374">
              <w:rPr>
                <w:rFonts w:hint="eastAsia"/>
                <w:sz w:val="20"/>
                <w:szCs w:val="20"/>
              </w:rPr>
              <w:t>の問題を収録。</w:t>
            </w:r>
          </w:p>
          <w:p w14:paraId="4AE3038E" w14:textId="211B41A2" w:rsidR="001E0374" w:rsidRPr="001E0374" w:rsidRDefault="001E0374" w:rsidP="001E0374">
            <w:pPr>
              <w:ind w:firstLineChars="100" w:firstLine="200"/>
              <w:rPr>
                <w:sz w:val="20"/>
                <w:szCs w:val="20"/>
              </w:rPr>
            </w:pPr>
            <w:r w:rsidRPr="001E0374">
              <w:rPr>
                <w:rFonts w:hint="eastAsia"/>
                <w:sz w:val="20"/>
                <w:szCs w:val="20"/>
              </w:rPr>
              <w:t>第</w:t>
            </w:r>
            <w:r w:rsidRPr="001E0374">
              <w:rPr>
                <w:rFonts w:hint="eastAsia"/>
                <w:sz w:val="20"/>
                <w:szCs w:val="20"/>
              </w:rPr>
              <w:t xml:space="preserve">4 </w:t>
            </w:r>
            <w:r w:rsidRPr="001E0374">
              <w:rPr>
                <w:rFonts w:hint="eastAsia"/>
                <w:sz w:val="20"/>
                <w:szCs w:val="20"/>
              </w:rPr>
              <w:t>章「年度別試験問題」は、令和６年から過去３年分</w:t>
            </w:r>
            <w:r w:rsidRPr="001E0374">
              <w:rPr>
                <w:rFonts w:hint="eastAsia"/>
                <w:sz w:val="20"/>
                <w:szCs w:val="20"/>
              </w:rPr>
              <w:t>(6</w:t>
            </w:r>
            <w:r w:rsidRPr="001E0374">
              <w:rPr>
                <w:rFonts w:hint="eastAsia"/>
                <w:sz w:val="20"/>
                <w:szCs w:val="20"/>
              </w:rPr>
              <w:t>回分</w:t>
            </w:r>
            <w:r w:rsidRPr="001E0374">
              <w:rPr>
                <w:rFonts w:hint="eastAsia"/>
                <w:sz w:val="20"/>
                <w:szCs w:val="20"/>
              </w:rPr>
              <w:t>)</w:t>
            </w:r>
            <w:r w:rsidRPr="001E0374">
              <w:rPr>
                <w:rFonts w:hint="eastAsia"/>
                <w:sz w:val="20"/>
                <w:szCs w:val="20"/>
              </w:rPr>
              <w:t>の問題を年度ごとにまとめてあります。</w:t>
            </w:r>
          </w:p>
          <w:p w14:paraId="1B2D4A4C" w14:textId="37428A97" w:rsidR="0016390B" w:rsidRDefault="001E0374" w:rsidP="00B60DB7">
            <w:pPr>
              <w:ind w:firstLineChars="100" w:firstLine="200"/>
              <w:rPr>
                <w:sz w:val="20"/>
                <w:szCs w:val="20"/>
              </w:rPr>
            </w:pPr>
            <w:r w:rsidRPr="001E0374">
              <w:rPr>
                <w:rFonts w:hint="eastAsia"/>
                <w:sz w:val="20"/>
                <w:szCs w:val="20"/>
              </w:rPr>
              <w:t>第</w:t>
            </w:r>
            <w:r w:rsidRPr="001E0374">
              <w:rPr>
                <w:rFonts w:hint="eastAsia"/>
                <w:sz w:val="20"/>
                <w:szCs w:val="20"/>
              </w:rPr>
              <w:t xml:space="preserve">5 </w:t>
            </w:r>
            <w:r w:rsidRPr="001E0374">
              <w:rPr>
                <w:rFonts w:hint="eastAsia"/>
                <w:sz w:val="20"/>
                <w:szCs w:val="20"/>
              </w:rPr>
              <w:t>章「暗記ノート」は、北陸信越運輸局の検査員教習試験を対象に、過去問題の中から出題頻度の高いものを抜粋し、まとめてあります。</w:t>
            </w:r>
          </w:p>
          <w:p w14:paraId="70F69A06" w14:textId="7F461896" w:rsidR="00E6187A" w:rsidRPr="00C839A3" w:rsidRDefault="005A640B" w:rsidP="0016390B">
            <w:pPr>
              <w:rPr>
                <w:sz w:val="20"/>
                <w:szCs w:val="20"/>
                <w:lang w:eastAsia="zh-TW"/>
              </w:rPr>
            </w:pPr>
            <w:r w:rsidRPr="007654CE">
              <w:rPr>
                <w:rFonts w:hint="eastAsia"/>
                <w:sz w:val="20"/>
                <w:szCs w:val="20"/>
                <w:lang w:eastAsia="zh-TW"/>
              </w:rPr>
              <w:t>▶</w:t>
            </w:r>
            <w:r w:rsidR="00E6187A" w:rsidRPr="00C839A3">
              <w:rPr>
                <w:rFonts w:hint="eastAsia"/>
                <w:sz w:val="20"/>
                <w:szCs w:val="20"/>
                <w:lang w:eastAsia="zh-TW"/>
              </w:rPr>
              <w:t>体</w:t>
            </w:r>
            <w:r w:rsidR="00E6187A" w:rsidRPr="00C839A3">
              <w:rPr>
                <w:rFonts w:hint="eastAsia"/>
                <w:sz w:val="20"/>
                <w:szCs w:val="20"/>
                <w:lang w:eastAsia="zh-TW"/>
              </w:rPr>
              <w:t xml:space="preserve"> </w:t>
            </w:r>
            <w:r w:rsidR="00E6187A" w:rsidRPr="00C839A3">
              <w:rPr>
                <w:rFonts w:hint="eastAsia"/>
                <w:sz w:val="20"/>
                <w:szCs w:val="20"/>
                <w:lang w:eastAsia="zh-TW"/>
              </w:rPr>
              <w:t>裁：</w:t>
            </w:r>
            <w:r w:rsidR="001E0374" w:rsidRPr="001E0374">
              <w:rPr>
                <w:sz w:val="20"/>
                <w:szCs w:val="20"/>
                <w:lang w:eastAsia="zh-TW"/>
              </w:rPr>
              <w:t xml:space="preserve">A4 </w:t>
            </w:r>
            <w:r w:rsidR="001E0374" w:rsidRPr="001E0374">
              <w:rPr>
                <w:sz w:val="20"/>
                <w:szCs w:val="20"/>
                <w:lang w:eastAsia="zh-TW"/>
              </w:rPr>
              <w:t>版／</w:t>
            </w:r>
            <w:r w:rsidR="001E0374" w:rsidRPr="001E0374">
              <w:rPr>
                <w:sz w:val="20"/>
                <w:szCs w:val="20"/>
                <w:lang w:eastAsia="zh-TW"/>
              </w:rPr>
              <w:t xml:space="preserve"> 204 </w:t>
            </w:r>
            <w:r w:rsidR="001E0374" w:rsidRPr="001E0374">
              <w:rPr>
                <w:sz w:val="20"/>
                <w:szCs w:val="20"/>
                <w:lang w:eastAsia="zh-TW"/>
              </w:rPr>
              <w:t>頁</w:t>
            </w:r>
          </w:p>
          <w:p w14:paraId="3F7FD7B5" w14:textId="40B7F97D" w:rsidR="00E6187A" w:rsidRPr="00C839A3" w:rsidRDefault="00E6187A" w:rsidP="00B73C85">
            <w:pPr>
              <w:rPr>
                <w:lang w:eastAsia="zh-TW"/>
              </w:rPr>
            </w:pPr>
            <w:r w:rsidRPr="00C839A3">
              <w:rPr>
                <w:rFonts w:hint="eastAsia"/>
                <w:sz w:val="20"/>
                <w:szCs w:val="20"/>
                <w:lang w:eastAsia="zh-TW"/>
              </w:rPr>
              <w:t>▶</w:t>
            </w:r>
            <w:r w:rsidRPr="00C839A3">
              <w:rPr>
                <w:sz w:val="20"/>
                <w:szCs w:val="20"/>
                <w:lang w:eastAsia="zh-TW"/>
              </w:rPr>
              <w:t>発</w:t>
            </w:r>
            <w:r w:rsidRPr="00C839A3">
              <w:rPr>
                <w:sz w:val="20"/>
                <w:szCs w:val="20"/>
                <w:lang w:eastAsia="zh-TW"/>
              </w:rPr>
              <w:t xml:space="preserve"> </w:t>
            </w:r>
            <w:r w:rsidRPr="00C839A3">
              <w:rPr>
                <w:sz w:val="20"/>
                <w:szCs w:val="20"/>
                <w:lang w:eastAsia="zh-TW"/>
              </w:rPr>
              <w:t>刊：</w:t>
            </w:r>
            <w:r w:rsidRPr="00C839A3">
              <w:rPr>
                <w:rFonts w:hint="eastAsia"/>
                <w:sz w:val="20"/>
                <w:szCs w:val="20"/>
                <w:lang w:eastAsia="zh-TW"/>
              </w:rPr>
              <w:t>令和</w:t>
            </w:r>
            <w:r w:rsidR="0016390B">
              <w:rPr>
                <w:rFonts w:hint="eastAsia"/>
                <w:sz w:val="20"/>
                <w:szCs w:val="20"/>
                <w:lang w:eastAsia="zh-TW"/>
              </w:rPr>
              <w:t>8</w:t>
            </w:r>
            <w:r w:rsidRPr="00C839A3">
              <w:rPr>
                <w:rFonts w:hint="eastAsia"/>
                <w:sz w:val="20"/>
                <w:szCs w:val="20"/>
                <w:lang w:eastAsia="zh-TW"/>
              </w:rPr>
              <w:t>年</w:t>
            </w:r>
            <w:r w:rsidR="0016390B">
              <w:rPr>
                <w:rFonts w:hint="eastAsia"/>
                <w:sz w:val="20"/>
                <w:szCs w:val="20"/>
                <w:lang w:eastAsia="zh-TW"/>
              </w:rPr>
              <w:t>4</w:t>
            </w:r>
            <w:r w:rsidRPr="00C839A3">
              <w:rPr>
                <w:rFonts w:hint="eastAsia"/>
                <w:sz w:val="20"/>
                <w:szCs w:val="20"/>
                <w:lang w:eastAsia="zh-TW"/>
              </w:rPr>
              <w:t>月</w:t>
            </w:r>
          </w:p>
        </w:tc>
      </w:tr>
    </w:tbl>
    <w:p w14:paraId="10064A26" w14:textId="77777777" w:rsidR="0016390B" w:rsidRDefault="0016390B" w:rsidP="0016390B">
      <w:pPr>
        <w:jc w:val="center"/>
        <w:rPr>
          <w:b/>
          <w:bCs/>
          <w:sz w:val="24"/>
          <w:lang w:eastAsia="zh-TW"/>
        </w:rPr>
      </w:pPr>
    </w:p>
    <w:p w14:paraId="7EF84B28" w14:textId="77777777" w:rsidR="008C1F70" w:rsidRDefault="008C1F70" w:rsidP="0016390B">
      <w:pPr>
        <w:jc w:val="center"/>
        <w:rPr>
          <w:b/>
          <w:bCs/>
          <w:sz w:val="24"/>
        </w:rPr>
      </w:pPr>
    </w:p>
    <w:p w14:paraId="453A61C8" w14:textId="77777777" w:rsidR="00965EEA" w:rsidRDefault="00965EEA" w:rsidP="0016390B">
      <w:pPr>
        <w:jc w:val="center"/>
        <w:rPr>
          <w:b/>
          <w:bCs/>
          <w:sz w:val="24"/>
        </w:rPr>
      </w:pPr>
    </w:p>
    <w:p w14:paraId="27CED280" w14:textId="77777777" w:rsidR="00965EEA" w:rsidRDefault="00965EEA" w:rsidP="0016390B">
      <w:pPr>
        <w:jc w:val="center"/>
        <w:rPr>
          <w:rFonts w:hint="eastAsia"/>
          <w:b/>
          <w:bCs/>
          <w:sz w:val="24"/>
        </w:rPr>
      </w:pPr>
    </w:p>
    <w:p w14:paraId="3144CCFF" w14:textId="77777777" w:rsidR="00B60DB7" w:rsidRPr="0016390B" w:rsidRDefault="00B60DB7" w:rsidP="0016390B">
      <w:pPr>
        <w:jc w:val="center"/>
        <w:rPr>
          <w:b/>
          <w:bCs/>
          <w:sz w:val="24"/>
          <w:lang w:eastAsia="zh-TW"/>
        </w:rPr>
      </w:pPr>
    </w:p>
    <w:p w14:paraId="4E4FDF41" w14:textId="33E607EB" w:rsidR="0016390B" w:rsidRDefault="00E6187A" w:rsidP="0016390B">
      <w:pPr>
        <w:pStyle w:val="af"/>
        <w:numPr>
          <w:ilvl w:val="0"/>
          <w:numId w:val="17"/>
        </w:numPr>
        <w:ind w:leftChars="0"/>
        <w:jc w:val="center"/>
        <w:rPr>
          <w:b/>
          <w:bCs/>
          <w:sz w:val="24"/>
        </w:rPr>
      </w:pPr>
      <w:r w:rsidRPr="007703EC">
        <w:rPr>
          <w:rFonts w:hint="eastAsia"/>
          <w:b/>
          <w:bCs/>
          <w:sz w:val="24"/>
        </w:rPr>
        <w:lastRenderedPageBreak/>
        <w:t>「</w:t>
      </w:r>
      <w:r w:rsidR="00900166" w:rsidRPr="00900166">
        <w:rPr>
          <w:b/>
          <w:bCs/>
          <w:sz w:val="24"/>
        </w:rPr>
        <w:t>自動車検査員教習試験</w:t>
      </w:r>
      <w:r w:rsidR="00900166" w:rsidRPr="00900166">
        <w:rPr>
          <w:b/>
          <w:bCs/>
          <w:sz w:val="24"/>
        </w:rPr>
        <w:t xml:space="preserve"> </w:t>
      </w:r>
      <w:r w:rsidR="00900166" w:rsidRPr="00900166">
        <w:rPr>
          <w:b/>
          <w:bCs/>
          <w:sz w:val="24"/>
        </w:rPr>
        <w:t>問題と解説</w:t>
      </w:r>
      <w:r w:rsidR="00900166" w:rsidRPr="00900166">
        <w:rPr>
          <w:b/>
          <w:bCs/>
          <w:sz w:val="24"/>
        </w:rPr>
        <w:t xml:space="preserve"> </w:t>
      </w:r>
      <w:r w:rsidR="00900166" w:rsidRPr="00900166">
        <w:rPr>
          <w:b/>
          <w:bCs/>
          <w:sz w:val="24"/>
        </w:rPr>
        <w:t>中部運輸局編</w:t>
      </w:r>
      <w:r w:rsidR="00900166" w:rsidRPr="00900166">
        <w:rPr>
          <w:b/>
          <w:bCs/>
          <w:sz w:val="24"/>
        </w:rPr>
        <w:t xml:space="preserve"> </w:t>
      </w:r>
      <w:r w:rsidR="00900166" w:rsidRPr="00900166">
        <w:rPr>
          <w:b/>
          <w:bCs/>
          <w:sz w:val="24"/>
        </w:rPr>
        <w:t>令和</w:t>
      </w:r>
      <w:r w:rsidR="00900166" w:rsidRPr="00900166">
        <w:rPr>
          <w:b/>
          <w:bCs/>
          <w:sz w:val="24"/>
        </w:rPr>
        <w:t>8</w:t>
      </w:r>
      <w:r w:rsidR="00900166" w:rsidRPr="00900166">
        <w:rPr>
          <w:b/>
          <w:bCs/>
          <w:sz w:val="24"/>
        </w:rPr>
        <w:t>年</w:t>
      </w:r>
      <w:r w:rsidR="00900166">
        <w:rPr>
          <w:rFonts w:hint="eastAsia"/>
          <w:b/>
          <w:bCs/>
          <w:sz w:val="24"/>
        </w:rPr>
        <w:t>版</w:t>
      </w:r>
      <w:r w:rsidRPr="007703EC">
        <w:rPr>
          <w:rFonts w:hint="eastAsia"/>
          <w:b/>
          <w:bCs/>
          <w:sz w:val="24"/>
        </w:rPr>
        <w:t>」</w:t>
      </w:r>
    </w:p>
    <w:p w14:paraId="6DB01524" w14:textId="7CB1DBF2" w:rsidR="00E6187A" w:rsidRPr="007703EC" w:rsidRDefault="00E6187A" w:rsidP="0016390B">
      <w:pPr>
        <w:pStyle w:val="af"/>
        <w:ind w:leftChars="0" w:left="360"/>
        <w:jc w:val="center"/>
        <w:rPr>
          <w:b/>
          <w:bCs/>
          <w:sz w:val="24"/>
        </w:rPr>
      </w:pPr>
      <w:r w:rsidRPr="007703EC">
        <w:rPr>
          <w:rFonts w:hint="eastAsia"/>
          <w:b/>
          <w:bCs/>
          <w:sz w:val="24"/>
        </w:rPr>
        <w:t>斡旋価格表</w:t>
      </w:r>
    </w:p>
    <w:p w14:paraId="1727E89D" w14:textId="77777777" w:rsidR="00E6187A" w:rsidRDefault="00E6187A" w:rsidP="00E6187A">
      <w:pPr>
        <w:wordWrap w:val="0"/>
        <w:jc w:val="right"/>
        <w:rPr>
          <w:sz w:val="22"/>
        </w:rPr>
      </w:pPr>
      <w:r>
        <w:rPr>
          <w:rFonts w:hint="eastAsia"/>
          <w:sz w:val="22"/>
        </w:rPr>
        <w:t>（消費税込み）</w:t>
      </w:r>
    </w:p>
    <w:tbl>
      <w:tblPr>
        <w:tblW w:w="87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71"/>
        <w:gridCol w:w="6516"/>
      </w:tblGrid>
      <w:tr w:rsidR="008C1F70" w14:paraId="706FF4C0" w14:textId="77777777" w:rsidTr="00B73C85">
        <w:trPr>
          <w:trHeight w:val="340"/>
        </w:trPr>
        <w:tc>
          <w:tcPr>
            <w:tcW w:w="2271" w:type="dxa"/>
          </w:tcPr>
          <w:p w14:paraId="71137D1D" w14:textId="77777777" w:rsidR="008C1F70" w:rsidRPr="00E63865" w:rsidRDefault="008C1F70" w:rsidP="008C1F70">
            <w:pPr>
              <w:jc w:val="center"/>
              <w:rPr>
                <w:sz w:val="22"/>
              </w:rPr>
            </w:pPr>
            <w:r>
              <w:rPr>
                <w:rFonts w:hint="eastAsia"/>
                <w:sz w:val="22"/>
              </w:rPr>
              <w:t>定　　　　価</w:t>
            </w:r>
          </w:p>
        </w:tc>
        <w:tc>
          <w:tcPr>
            <w:tcW w:w="6516" w:type="dxa"/>
          </w:tcPr>
          <w:p w14:paraId="13B3B694" w14:textId="21E44E70" w:rsidR="008C1F70" w:rsidRDefault="008C1F70" w:rsidP="008C1F70">
            <w:pPr>
              <w:tabs>
                <w:tab w:val="left" w:pos="6064"/>
                <w:tab w:val="right" w:pos="6318"/>
              </w:tabs>
              <w:ind w:right="220"/>
              <w:jc w:val="right"/>
            </w:pPr>
            <w:r>
              <w:rPr>
                <w:rFonts w:hint="eastAsia"/>
                <w:sz w:val="22"/>
              </w:rPr>
              <w:t>３，３００円</w:t>
            </w:r>
          </w:p>
        </w:tc>
      </w:tr>
      <w:tr w:rsidR="008C1F70" w14:paraId="6744056A" w14:textId="77777777" w:rsidTr="00B73C85">
        <w:trPr>
          <w:trHeight w:val="345"/>
        </w:trPr>
        <w:tc>
          <w:tcPr>
            <w:tcW w:w="2271" w:type="dxa"/>
          </w:tcPr>
          <w:p w14:paraId="0ECCAE71" w14:textId="77777777" w:rsidR="008C1F70" w:rsidRDefault="008C1F70" w:rsidP="008C1F70">
            <w:pPr>
              <w:jc w:val="center"/>
            </w:pPr>
            <w:r>
              <w:rPr>
                <w:rFonts w:hint="eastAsia"/>
                <w:sz w:val="22"/>
              </w:rPr>
              <w:t>送　　　　料</w:t>
            </w:r>
          </w:p>
        </w:tc>
        <w:tc>
          <w:tcPr>
            <w:tcW w:w="6516" w:type="dxa"/>
          </w:tcPr>
          <w:p w14:paraId="5D4CD2E8" w14:textId="1AE92F67" w:rsidR="008C1F70" w:rsidRDefault="008C1F70" w:rsidP="008C1F70">
            <w:pPr>
              <w:wordWrap w:val="0"/>
              <w:ind w:right="220"/>
              <w:jc w:val="right"/>
            </w:pPr>
            <w:r>
              <w:rPr>
                <w:rFonts w:hint="eastAsia"/>
                <w:sz w:val="22"/>
              </w:rPr>
              <w:t>３５０円</w:t>
            </w:r>
          </w:p>
        </w:tc>
      </w:tr>
      <w:tr w:rsidR="00E6187A" w:rsidRPr="00A86C48" w14:paraId="36DA5FAB" w14:textId="77777777" w:rsidTr="00B73C85">
        <w:trPr>
          <w:trHeight w:val="360"/>
        </w:trPr>
        <w:tc>
          <w:tcPr>
            <w:tcW w:w="2271" w:type="dxa"/>
          </w:tcPr>
          <w:p w14:paraId="3790AC5E" w14:textId="77777777" w:rsidR="00E6187A" w:rsidRPr="00C839A3" w:rsidRDefault="00E6187A" w:rsidP="00B73C85">
            <w:pPr>
              <w:jc w:val="center"/>
            </w:pPr>
            <w:r w:rsidRPr="00C839A3">
              <w:rPr>
                <w:rFonts w:hint="eastAsia"/>
                <w:sz w:val="22"/>
              </w:rPr>
              <w:t>内　　　　容</w:t>
            </w:r>
          </w:p>
        </w:tc>
        <w:tc>
          <w:tcPr>
            <w:tcW w:w="6516" w:type="dxa"/>
          </w:tcPr>
          <w:p w14:paraId="3FCBE49A" w14:textId="22B8F07C" w:rsidR="008C1F70" w:rsidRPr="008C1F70" w:rsidRDefault="008C1F70" w:rsidP="008C1F70">
            <w:pPr>
              <w:rPr>
                <w:sz w:val="20"/>
                <w:szCs w:val="20"/>
              </w:rPr>
            </w:pPr>
            <w:r w:rsidRPr="008C1F70">
              <w:rPr>
                <w:rFonts w:hint="eastAsia"/>
                <w:sz w:val="20"/>
                <w:szCs w:val="20"/>
              </w:rPr>
              <w:t>第</w:t>
            </w:r>
            <w:r w:rsidRPr="008C1F70">
              <w:rPr>
                <w:rFonts w:hint="eastAsia"/>
                <w:sz w:val="20"/>
                <w:szCs w:val="20"/>
              </w:rPr>
              <w:t xml:space="preserve">1 </w:t>
            </w:r>
            <w:r w:rsidRPr="008C1F70">
              <w:rPr>
                <w:rFonts w:hint="eastAsia"/>
                <w:sz w:val="20"/>
                <w:szCs w:val="20"/>
              </w:rPr>
              <w:t>章「車両法」、第</w:t>
            </w:r>
            <w:r w:rsidRPr="008C1F70">
              <w:rPr>
                <w:rFonts w:hint="eastAsia"/>
                <w:sz w:val="20"/>
                <w:szCs w:val="20"/>
              </w:rPr>
              <w:t xml:space="preserve">2 </w:t>
            </w:r>
            <w:r w:rsidRPr="008C1F70">
              <w:rPr>
                <w:rFonts w:hint="eastAsia"/>
                <w:sz w:val="20"/>
                <w:szCs w:val="20"/>
              </w:rPr>
              <w:t>章「保安基準」で区分し、更に細かくジャンル別に分け、各項目に関係法令を収録し、令和</w:t>
            </w:r>
            <w:r w:rsidRPr="008C1F70">
              <w:rPr>
                <w:rFonts w:hint="eastAsia"/>
                <w:sz w:val="20"/>
                <w:szCs w:val="20"/>
              </w:rPr>
              <w:t>7</w:t>
            </w:r>
            <w:r w:rsidRPr="008C1F70">
              <w:rPr>
                <w:rFonts w:hint="eastAsia"/>
                <w:sz w:val="20"/>
                <w:szCs w:val="20"/>
              </w:rPr>
              <w:t>年度から過去</w:t>
            </w:r>
            <w:r w:rsidRPr="008C1F70">
              <w:rPr>
                <w:rFonts w:hint="eastAsia"/>
                <w:sz w:val="20"/>
                <w:szCs w:val="20"/>
              </w:rPr>
              <w:t>5</w:t>
            </w:r>
            <w:r w:rsidRPr="008C1F70">
              <w:rPr>
                <w:rFonts w:hint="eastAsia"/>
                <w:sz w:val="20"/>
                <w:szCs w:val="20"/>
              </w:rPr>
              <w:t>年分</w:t>
            </w:r>
            <w:r w:rsidRPr="008C1F70">
              <w:rPr>
                <w:rFonts w:hint="eastAsia"/>
                <w:sz w:val="20"/>
                <w:szCs w:val="20"/>
              </w:rPr>
              <w:t xml:space="preserve">(10 </w:t>
            </w:r>
            <w:r w:rsidRPr="008C1F70">
              <w:rPr>
                <w:rFonts w:hint="eastAsia"/>
                <w:sz w:val="20"/>
                <w:szCs w:val="20"/>
              </w:rPr>
              <w:t>回</w:t>
            </w:r>
            <w:r w:rsidRPr="008C1F70">
              <w:rPr>
                <w:rFonts w:hint="eastAsia"/>
                <w:sz w:val="20"/>
                <w:szCs w:val="20"/>
              </w:rPr>
              <w:t>)</w:t>
            </w:r>
            <w:r w:rsidRPr="008C1F70">
              <w:rPr>
                <w:rFonts w:hint="eastAsia"/>
                <w:sz w:val="20"/>
                <w:szCs w:val="20"/>
              </w:rPr>
              <w:t>の問題を収録。</w:t>
            </w:r>
          </w:p>
          <w:p w14:paraId="6ED04E38" w14:textId="0B42BB1D" w:rsidR="008C1F70" w:rsidRPr="008C1F70" w:rsidRDefault="008C1F70" w:rsidP="008C1F70">
            <w:pPr>
              <w:rPr>
                <w:sz w:val="20"/>
                <w:szCs w:val="20"/>
              </w:rPr>
            </w:pPr>
            <w:r w:rsidRPr="008C1F70">
              <w:rPr>
                <w:rFonts w:hint="eastAsia"/>
                <w:sz w:val="20"/>
                <w:szCs w:val="20"/>
              </w:rPr>
              <w:t>第</w:t>
            </w:r>
            <w:r w:rsidRPr="008C1F70">
              <w:rPr>
                <w:rFonts w:hint="eastAsia"/>
                <w:sz w:val="20"/>
                <w:szCs w:val="20"/>
              </w:rPr>
              <w:t xml:space="preserve">3 </w:t>
            </w:r>
            <w:r w:rsidRPr="008C1F70">
              <w:rPr>
                <w:rFonts w:hint="eastAsia"/>
                <w:sz w:val="20"/>
                <w:szCs w:val="20"/>
              </w:rPr>
              <w:t>章「計算問題」では「ブレーキ制動力」の問題について、計算式を示し、わかりやすく解説。令和</w:t>
            </w:r>
            <w:r w:rsidRPr="008C1F70">
              <w:rPr>
                <w:rFonts w:hint="eastAsia"/>
                <w:sz w:val="20"/>
                <w:szCs w:val="20"/>
              </w:rPr>
              <w:t xml:space="preserve">7 </w:t>
            </w:r>
            <w:r w:rsidRPr="008C1F70">
              <w:rPr>
                <w:rFonts w:hint="eastAsia"/>
                <w:sz w:val="20"/>
                <w:szCs w:val="20"/>
              </w:rPr>
              <w:t>年から過去</w:t>
            </w:r>
            <w:r w:rsidRPr="008C1F70">
              <w:rPr>
                <w:rFonts w:hint="eastAsia"/>
                <w:sz w:val="20"/>
                <w:szCs w:val="20"/>
              </w:rPr>
              <w:t>4</w:t>
            </w:r>
            <w:r w:rsidRPr="008C1F70">
              <w:rPr>
                <w:rFonts w:hint="eastAsia"/>
                <w:sz w:val="20"/>
                <w:szCs w:val="20"/>
              </w:rPr>
              <w:t>年分</w:t>
            </w:r>
            <w:r w:rsidRPr="008C1F70">
              <w:rPr>
                <w:rFonts w:hint="eastAsia"/>
                <w:sz w:val="20"/>
                <w:szCs w:val="20"/>
              </w:rPr>
              <w:t>(8</w:t>
            </w:r>
            <w:r w:rsidR="005A640B">
              <w:rPr>
                <w:rFonts w:hint="eastAsia"/>
                <w:sz w:val="20"/>
                <w:szCs w:val="20"/>
              </w:rPr>
              <w:t>回</w:t>
            </w:r>
            <w:r w:rsidRPr="008C1F70">
              <w:rPr>
                <w:rFonts w:hint="eastAsia"/>
                <w:sz w:val="20"/>
                <w:szCs w:val="20"/>
              </w:rPr>
              <w:t>)</w:t>
            </w:r>
            <w:r w:rsidRPr="008C1F70">
              <w:rPr>
                <w:rFonts w:hint="eastAsia"/>
                <w:sz w:val="20"/>
                <w:szCs w:val="20"/>
              </w:rPr>
              <w:t>の問題を収録。</w:t>
            </w:r>
          </w:p>
          <w:p w14:paraId="6EA56FA6" w14:textId="1A110102" w:rsidR="008C1F70" w:rsidRDefault="008C1F70" w:rsidP="008C1F70">
            <w:pPr>
              <w:rPr>
                <w:sz w:val="20"/>
                <w:szCs w:val="20"/>
              </w:rPr>
            </w:pPr>
            <w:r w:rsidRPr="008C1F70">
              <w:rPr>
                <w:rFonts w:hint="eastAsia"/>
                <w:sz w:val="20"/>
                <w:szCs w:val="20"/>
              </w:rPr>
              <w:t>第</w:t>
            </w:r>
            <w:r w:rsidRPr="008C1F70">
              <w:rPr>
                <w:rFonts w:hint="eastAsia"/>
                <w:sz w:val="20"/>
                <w:szCs w:val="20"/>
              </w:rPr>
              <w:t xml:space="preserve">4 </w:t>
            </w:r>
            <w:r w:rsidRPr="008C1F70">
              <w:rPr>
                <w:rFonts w:hint="eastAsia"/>
                <w:sz w:val="20"/>
                <w:szCs w:val="20"/>
              </w:rPr>
              <w:t>章「年度別試験問題」は、令和</w:t>
            </w:r>
            <w:r w:rsidRPr="008C1F70">
              <w:rPr>
                <w:rFonts w:hint="eastAsia"/>
                <w:sz w:val="20"/>
                <w:szCs w:val="20"/>
              </w:rPr>
              <w:t xml:space="preserve">7 </w:t>
            </w:r>
            <w:r w:rsidRPr="008C1F70">
              <w:rPr>
                <w:rFonts w:hint="eastAsia"/>
                <w:sz w:val="20"/>
                <w:szCs w:val="20"/>
              </w:rPr>
              <w:t>年から過去</w:t>
            </w:r>
            <w:r w:rsidRPr="008C1F70">
              <w:rPr>
                <w:rFonts w:hint="eastAsia"/>
                <w:sz w:val="20"/>
                <w:szCs w:val="20"/>
              </w:rPr>
              <w:t xml:space="preserve">4 </w:t>
            </w:r>
            <w:r w:rsidRPr="008C1F70">
              <w:rPr>
                <w:rFonts w:hint="eastAsia"/>
                <w:sz w:val="20"/>
                <w:szCs w:val="20"/>
              </w:rPr>
              <w:t>年分</w:t>
            </w:r>
            <w:r w:rsidRPr="008C1F70">
              <w:rPr>
                <w:rFonts w:hint="eastAsia"/>
                <w:sz w:val="20"/>
                <w:szCs w:val="20"/>
              </w:rPr>
              <w:t xml:space="preserve">(8 </w:t>
            </w:r>
            <w:r w:rsidRPr="008C1F70">
              <w:rPr>
                <w:rFonts w:hint="eastAsia"/>
                <w:sz w:val="20"/>
                <w:szCs w:val="20"/>
              </w:rPr>
              <w:t>回分</w:t>
            </w:r>
            <w:r w:rsidRPr="008C1F70">
              <w:rPr>
                <w:rFonts w:hint="eastAsia"/>
                <w:sz w:val="20"/>
                <w:szCs w:val="20"/>
              </w:rPr>
              <w:t>)</w:t>
            </w:r>
            <w:r w:rsidRPr="008C1F70">
              <w:rPr>
                <w:rFonts w:hint="eastAsia"/>
                <w:sz w:val="20"/>
                <w:szCs w:val="20"/>
              </w:rPr>
              <w:t>の問題を年度ごとにまとめてあります。</w:t>
            </w:r>
          </w:p>
          <w:p w14:paraId="2AC544DC" w14:textId="149F77E4" w:rsidR="0016390B" w:rsidRPr="00C839A3" w:rsidRDefault="005A640B" w:rsidP="008C1F70">
            <w:pPr>
              <w:rPr>
                <w:sz w:val="20"/>
                <w:szCs w:val="20"/>
                <w:lang w:eastAsia="zh-TW"/>
              </w:rPr>
            </w:pPr>
            <w:r w:rsidRPr="007654CE">
              <w:rPr>
                <w:rFonts w:hint="eastAsia"/>
                <w:sz w:val="20"/>
                <w:szCs w:val="20"/>
                <w:lang w:eastAsia="zh-TW"/>
              </w:rPr>
              <w:t>▶</w:t>
            </w:r>
            <w:r w:rsidR="0016390B" w:rsidRPr="00C839A3">
              <w:rPr>
                <w:rFonts w:hint="eastAsia"/>
                <w:sz w:val="20"/>
                <w:szCs w:val="20"/>
                <w:lang w:eastAsia="zh-TW"/>
              </w:rPr>
              <w:t>体</w:t>
            </w:r>
            <w:r w:rsidR="0016390B" w:rsidRPr="00C839A3">
              <w:rPr>
                <w:rFonts w:hint="eastAsia"/>
                <w:sz w:val="20"/>
                <w:szCs w:val="20"/>
                <w:lang w:eastAsia="zh-TW"/>
              </w:rPr>
              <w:t xml:space="preserve"> </w:t>
            </w:r>
            <w:r w:rsidR="0016390B" w:rsidRPr="00C839A3">
              <w:rPr>
                <w:rFonts w:hint="eastAsia"/>
                <w:sz w:val="20"/>
                <w:szCs w:val="20"/>
                <w:lang w:eastAsia="zh-TW"/>
              </w:rPr>
              <w:t>裁：</w:t>
            </w:r>
            <w:r w:rsidR="008C1F70" w:rsidRPr="008C1F70">
              <w:rPr>
                <w:sz w:val="20"/>
                <w:szCs w:val="20"/>
                <w:lang w:eastAsia="zh-TW"/>
              </w:rPr>
              <w:t xml:space="preserve">B5 </w:t>
            </w:r>
            <w:r w:rsidR="008C1F70" w:rsidRPr="008C1F70">
              <w:rPr>
                <w:sz w:val="20"/>
                <w:szCs w:val="20"/>
                <w:lang w:eastAsia="zh-TW"/>
              </w:rPr>
              <w:t>版／</w:t>
            </w:r>
            <w:r w:rsidR="008C1F70" w:rsidRPr="008C1F70">
              <w:rPr>
                <w:sz w:val="20"/>
                <w:szCs w:val="20"/>
                <w:lang w:eastAsia="zh-TW"/>
              </w:rPr>
              <w:t xml:space="preserve"> 276 </w:t>
            </w:r>
            <w:r w:rsidR="008C1F70" w:rsidRPr="008C1F70">
              <w:rPr>
                <w:sz w:val="20"/>
                <w:szCs w:val="20"/>
                <w:lang w:eastAsia="zh-TW"/>
              </w:rPr>
              <w:t>頁</w:t>
            </w:r>
          </w:p>
          <w:p w14:paraId="0DF2CE20" w14:textId="3FCB6167" w:rsidR="0016390B" w:rsidRPr="00C839A3" w:rsidRDefault="0016390B" w:rsidP="0016390B">
            <w:pPr>
              <w:rPr>
                <w:lang w:eastAsia="zh-TW"/>
              </w:rPr>
            </w:pPr>
            <w:r w:rsidRPr="00C839A3">
              <w:rPr>
                <w:rFonts w:hint="eastAsia"/>
                <w:sz w:val="20"/>
                <w:szCs w:val="20"/>
                <w:lang w:eastAsia="zh-TW"/>
              </w:rPr>
              <w:t>▶</w:t>
            </w:r>
            <w:r w:rsidRPr="00C839A3">
              <w:rPr>
                <w:sz w:val="20"/>
                <w:szCs w:val="20"/>
                <w:lang w:eastAsia="zh-TW"/>
              </w:rPr>
              <w:t>発</w:t>
            </w:r>
            <w:r w:rsidRPr="00C839A3">
              <w:rPr>
                <w:sz w:val="20"/>
                <w:szCs w:val="20"/>
                <w:lang w:eastAsia="zh-TW"/>
              </w:rPr>
              <w:t xml:space="preserve"> </w:t>
            </w:r>
            <w:r w:rsidRPr="00C839A3">
              <w:rPr>
                <w:sz w:val="20"/>
                <w:szCs w:val="20"/>
                <w:lang w:eastAsia="zh-TW"/>
              </w:rPr>
              <w:t>刊：</w:t>
            </w:r>
            <w:r w:rsidRPr="00C839A3">
              <w:rPr>
                <w:rFonts w:hint="eastAsia"/>
                <w:sz w:val="20"/>
                <w:szCs w:val="20"/>
                <w:lang w:eastAsia="zh-TW"/>
              </w:rPr>
              <w:t>令和</w:t>
            </w:r>
            <w:r>
              <w:rPr>
                <w:rFonts w:hint="eastAsia"/>
                <w:sz w:val="20"/>
                <w:szCs w:val="20"/>
                <w:lang w:eastAsia="zh-TW"/>
              </w:rPr>
              <w:t>8</w:t>
            </w:r>
            <w:r w:rsidRPr="00C839A3">
              <w:rPr>
                <w:rFonts w:hint="eastAsia"/>
                <w:sz w:val="20"/>
                <w:szCs w:val="20"/>
                <w:lang w:eastAsia="zh-TW"/>
              </w:rPr>
              <w:t>年</w:t>
            </w:r>
            <w:r w:rsidR="008C1F70">
              <w:rPr>
                <w:rFonts w:hint="eastAsia"/>
                <w:sz w:val="20"/>
                <w:szCs w:val="20"/>
                <w:lang w:eastAsia="zh-TW"/>
              </w:rPr>
              <w:t>5</w:t>
            </w:r>
            <w:r w:rsidRPr="00C839A3">
              <w:rPr>
                <w:rFonts w:hint="eastAsia"/>
                <w:sz w:val="20"/>
                <w:szCs w:val="20"/>
                <w:lang w:eastAsia="zh-TW"/>
              </w:rPr>
              <w:t>月</w:t>
            </w:r>
          </w:p>
        </w:tc>
      </w:tr>
    </w:tbl>
    <w:p w14:paraId="6F09A6D2" w14:textId="77777777" w:rsidR="007703EC" w:rsidRDefault="007703EC" w:rsidP="007703EC">
      <w:pPr>
        <w:jc w:val="center"/>
        <w:rPr>
          <w:b/>
          <w:bCs/>
          <w:sz w:val="24"/>
          <w:lang w:eastAsia="zh-TW"/>
        </w:rPr>
      </w:pPr>
    </w:p>
    <w:p w14:paraId="07BA0977" w14:textId="77777777" w:rsidR="0016390B" w:rsidRDefault="0016390B" w:rsidP="007703EC">
      <w:pPr>
        <w:jc w:val="center"/>
        <w:rPr>
          <w:b/>
          <w:bCs/>
          <w:sz w:val="24"/>
          <w:lang w:eastAsia="zh-TW"/>
        </w:rPr>
      </w:pPr>
    </w:p>
    <w:p w14:paraId="01CFDA40" w14:textId="3A430DAD" w:rsidR="0016390B" w:rsidRDefault="007703EC" w:rsidP="007A154B">
      <w:pPr>
        <w:pStyle w:val="af"/>
        <w:numPr>
          <w:ilvl w:val="0"/>
          <w:numId w:val="17"/>
        </w:numPr>
        <w:ind w:leftChars="0"/>
        <w:jc w:val="center"/>
        <w:rPr>
          <w:b/>
          <w:bCs/>
          <w:sz w:val="24"/>
        </w:rPr>
      </w:pPr>
      <w:r w:rsidRPr="0016390B">
        <w:rPr>
          <w:rFonts w:hint="eastAsia"/>
          <w:b/>
          <w:bCs/>
          <w:sz w:val="24"/>
        </w:rPr>
        <w:t>「</w:t>
      </w:r>
      <w:r w:rsidR="00330D0C" w:rsidRPr="00330D0C">
        <w:rPr>
          <w:b/>
          <w:bCs/>
          <w:sz w:val="24"/>
        </w:rPr>
        <w:t>自動車検査員教習試験</w:t>
      </w:r>
      <w:r w:rsidR="00330D0C" w:rsidRPr="00330D0C">
        <w:rPr>
          <w:b/>
          <w:bCs/>
          <w:sz w:val="24"/>
        </w:rPr>
        <w:t xml:space="preserve"> </w:t>
      </w:r>
      <w:r w:rsidR="00330D0C" w:rsidRPr="00330D0C">
        <w:rPr>
          <w:b/>
          <w:bCs/>
          <w:sz w:val="24"/>
        </w:rPr>
        <w:t>問題と解説</w:t>
      </w:r>
      <w:r w:rsidR="00330D0C" w:rsidRPr="00330D0C">
        <w:rPr>
          <w:b/>
          <w:bCs/>
          <w:sz w:val="24"/>
        </w:rPr>
        <w:t xml:space="preserve"> </w:t>
      </w:r>
      <w:r w:rsidR="00330D0C" w:rsidRPr="00330D0C">
        <w:rPr>
          <w:b/>
          <w:bCs/>
          <w:sz w:val="24"/>
        </w:rPr>
        <w:t>近畿運輸局編</w:t>
      </w:r>
      <w:r w:rsidR="00330D0C" w:rsidRPr="00330D0C">
        <w:rPr>
          <w:b/>
          <w:bCs/>
          <w:sz w:val="24"/>
        </w:rPr>
        <w:t xml:space="preserve"> </w:t>
      </w:r>
      <w:r w:rsidR="00330D0C" w:rsidRPr="00330D0C">
        <w:rPr>
          <w:b/>
          <w:bCs/>
          <w:sz w:val="24"/>
        </w:rPr>
        <w:t>令和</w:t>
      </w:r>
      <w:r w:rsidR="00330D0C" w:rsidRPr="00330D0C">
        <w:rPr>
          <w:b/>
          <w:bCs/>
          <w:sz w:val="24"/>
        </w:rPr>
        <w:t>8</w:t>
      </w:r>
      <w:r w:rsidR="00330D0C" w:rsidRPr="00330D0C">
        <w:rPr>
          <w:b/>
          <w:bCs/>
          <w:sz w:val="24"/>
        </w:rPr>
        <w:t>年版</w:t>
      </w:r>
      <w:r w:rsidRPr="0016390B">
        <w:rPr>
          <w:rFonts w:hint="eastAsia"/>
          <w:b/>
          <w:bCs/>
          <w:sz w:val="24"/>
        </w:rPr>
        <w:t>」</w:t>
      </w:r>
    </w:p>
    <w:p w14:paraId="0728B522" w14:textId="48CD29F8" w:rsidR="007703EC" w:rsidRPr="0016390B" w:rsidRDefault="007703EC" w:rsidP="0016390B">
      <w:pPr>
        <w:pStyle w:val="af"/>
        <w:ind w:leftChars="0" w:left="360"/>
        <w:jc w:val="center"/>
        <w:rPr>
          <w:b/>
          <w:bCs/>
          <w:sz w:val="24"/>
        </w:rPr>
      </w:pPr>
      <w:r w:rsidRPr="0016390B">
        <w:rPr>
          <w:rFonts w:hint="eastAsia"/>
          <w:b/>
          <w:bCs/>
          <w:sz w:val="24"/>
        </w:rPr>
        <w:t>斡旋価格表</w:t>
      </w:r>
    </w:p>
    <w:p w14:paraId="3FB98E7A" w14:textId="77777777" w:rsidR="007703EC" w:rsidRDefault="007703EC" w:rsidP="007703EC">
      <w:pPr>
        <w:wordWrap w:val="0"/>
        <w:jc w:val="right"/>
        <w:rPr>
          <w:sz w:val="22"/>
        </w:rPr>
      </w:pPr>
      <w:r>
        <w:rPr>
          <w:rFonts w:hint="eastAsia"/>
          <w:sz w:val="22"/>
        </w:rPr>
        <w:t>（消費税込み）</w:t>
      </w:r>
    </w:p>
    <w:tbl>
      <w:tblPr>
        <w:tblW w:w="87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71"/>
        <w:gridCol w:w="6516"/>
      </w:tblGrid>
      <w:tr w:rsidR="005A640B" w14:paraId="561D8033" w14:textId="77777777" w:rsidTr="00B73C85">
        <w:trPr>
          <w:trHeight w:val="340"/>
        </w:trPr>
        <w:tc>
          <w:tcPr>
            <w:tcW w:w="2271" w:type="dxa"/>
          </w:tcPr>
          <w:p w14:paraId="4C9BAFD8" w14:textId="77777777" w:rsidR="005A640B" w:rsidRPr="00E63865" w:rsidRDefault="005A640B" w:rsidP="005A640B">
            <w:pPr>
              <w:jc w:val="center"/>
              <w:rPr>
                <w:sz w:val="22"/>
              </w:rPr>
            </w:pPr>
            <w:r>
              <w:rPr>
                <w:rFonts w:hint="eastAsia"/>
                <w:sz w:val="22"/>
              </w:rPr>
              <w:t>定　　　　価</w:t>
            </w:r>
          </w:p>
        </w:tc>
        <w:tc>
          <w:tcPr>
            <w:tcW w:w="6516" w:type="dxa"/>
          </w:tcPr>
          <w:p w14:paraId="0BB5BCED" w14:textId="1D28E6D8" w:rsidR="005A640B" w:rsidRDefault="005A640B" w:rsidP="005A640B">
            <w:pPr>
              <w:tabs>
                <w:tab w:val="left" w:pos="6064"/>
                <w:tab w:val="right" w:pos="6318"/>
              </w:tabs>
              <w:ind w:right="220"/>
              <w:jc w:val="right"/>
            </w:pPr>
            <w:r>
              <w:rPr>
                <w:rFonts w:hint="eastAsia"/>
                <w:sz w:val="22"/>
              </w:rPr>
              <w:t>３，３００円</w:t>
            </w:r>
          </w:p>
        </w:tc>
      </w:tr>
      <w:tr w:rsidR="005A640B" w14:paraId="6C558AA6" w14:textId="77777777" w:rsidTr="00B73C85">
        <w:trPr>
          <w:trHeight w:val="345"/>
        </w:trPr>
        <w:tc>
          <w:tcPr>
            <w:tcW w:w="2271" w:type="dxa"/>
          </w:tcPr>
          <w:p w14:paraId="27F7031B" w14:textId="77777777" w:rsidR="005A640B" w:rsidRDefault="005A640B" w:rsidP="005A640B">
            <w:pPr>
              <w:jc w:val="center"/>
            </w:pPr>
            <w:r>
              <w:rPr>
                <w:rFonts w:hint="eastAsia"/>
                <w:sz w:val="22"/>
              </w:rPr>
              <w:t>送　　　　料</w:t>
            </w:r>
          </w:p>
        </w:tc>
        <w:tc>
          <w:tcPr>
            <w:tcW w:w="6516" w:type="dxa"/>
          </w:tcPr>
          <w:p w14:paraId="4A3EF54E" w14:textId="26C2C144" w:rsidR="005A640B" w:rsidRDefault="005A640B" w:rsidP="005A640B">
            <w:pPr>
              <w:wordWrap w:val="0"/>
              <w:ind w:right="220"/>
              <w:jc w:val="right"/>
            </w:pPr>
            <w:r>
              <w:rPr>
                <w:rFonts w:hint="eastAsia"/>
                <w:sz w:val="22"/>
              </w:rPr>
              <w:t>３５０円</w:t>
            </w:r>
          </w:p>
        </w:tc>
      </w:tr>
      <w:tr w:rsidR="007703EC" w:rsidRPr="00A86C48" w14:paraId="2960038B" w14:textId="77777777" w:rsidTr="00B73C85">
        <w:trPr>
          <w:trHeight w:val="360"/>
        </w:trPr>
        <w:tc>
          <w:tcPr>
            <w:tcW w:w="2271" w:type="dxa"/>
          </w:tcPr>
          <w:p w14:paraId="28B4EFED" w14:textId="77777777" w:rsidR="007703EC" w:rsidRPr="00C839A3" w:rsidRDefault="007703EC" w:rsidP="00B73C85">
            <w:pPr>
              <w:jc w:val="center"/>
            </w:pPr>
            <w:r w:rsidRPr="00C839A3">
              <w:rPr>
                <w:rFonts w:hint="eastAsia"/>
                <w:sz w:val="22"/>
              </w:rPr>
              <w:t>内　　　　容</w:t>
            </w:r>
          </w:p>
        </w:tc>
        <w:tc>
          <w:tcPr>
            <w:tcW w:w="6516" w:type="dxa"/>
          </w:tcPr>
          <w:p w14:paraId="70518214" w14:textId="0CCD3ADF" w:rsidR="005A640B" w:rsidRPr="005A640B" w:rsidRDefault="005A640B" w:rsidP="005A640B">
            <w:pPr>
              <w:ind w:firstLineChars="100" w:firstLine="200"/>
              <w:rPr>
                <w:sz w:val="20"/>
                <w:szCs w:val="20"/>
              </w:rPr>
            </w:pPr>
            <w:r w:rsidRPr="005A640B">
              <w:rPr>
                <w:rFonts w:hint="eastAsia"/>
                <w:sz w:val="20"/>
                <w:szCs w:val="20"/>
              </w:rPr>
              <w:t>第</w:t>
            </w:r>
            <w:r w:rsidRPr="005A640B">
              <w:rPr>
                <w:rFonts w:hint="eastAsia"/>
                <w:sz w:val="20"/>
                <w:szCs w:val="20"/>
              </w:rPr>
              <w:t xml:space="preserve">1 </w:t>
            </w:r>
            <w:r w:rsidRPr="005A640B">
              <w:rPr>
                <w:rFonts w:hint="eastAsia"/>
                <w:sz w:val="20"/>
                <w:szCs w:val="20"/>
              </w:rPr>
              <w:t>章「車両法」、第</w:t>
            </w:r>
            <w:r w:rsidRPr="005A640B">
              <w:rPr>
                <w:rFonts w:hint="eastAsia"/>
                <w:sz w:val="20"/>
                <w:szCs w:val="20"/>
              </w:rPr>
              <w:t xml:space="preserve">2 </w:t>
            </w:r>
            <w:r w:rsidRPr="005A640B">
              <w:rPr>
                <w:rFonts w:hint="eastAsia"/>
                <w:sz w:val="20"/>
                <w:szCs w:val="20"/>
              </w:rPr>
              <w:t>章「保安基準」で区分し、更に細かくジャンル別に分け、各項目に関係法令を収録し、令和</w:t>
            </w:r>
            <w:r w:rsidRPr="005A640B">
              <w:rPr>
                <w:rFonts w:hint="eastAsia"/>
                <w:sz w:val="20"/>
                <w:szCs w:val="20"/>
              </w:rPr>
              <w:t>7</w:t>
            </w:r>
            <w:r w:rsidRPr="005A640B">
              <w:rPr>
                <w:rFonts w:hint="eastAsia"/>
                <w:sz w:val="20"/>
                <w:szCs w:val="20"/>
              </w:rPr>
              <w:t>年度から過去</w:t>
            </w:r>
            <w:r w:rsidRPr="005A640B">
              <w:rPr>
                <w:rFonts w:hint="eastAsia"/>
                <w:sz w:val="20"/>
                <w:szCs w:val="20"/>
              </w:rPr>
              <w:t>5</w:t>
            </w:r>
            <w:r w:rsidRPr="005A640B">
              <w:rPr>
                <w:rFonts w:hint="eastAsia"/>
                <w:sz w:val="20"/>
                <w:szCs w:val="20"/>
              </w:rPr>
              <w:t>年分</w:t>
            </w:r>
            <w:r w:rsidRPr="005A640B">
              <w:rPr>
                <w:rFonts w:hint="eastAsia"/>
                <w:sz w:val="20"/>
                <w:szCs w:val="20"/>
              </w:rPr>
              <w:t>(10</w:t>
            </w:r>
            <w:r w:rsidRPr="005A640B">
              <w:rPr>
                <w:rFonts w:hint="eastAsia"/>
                <w:sz w:val="20"/>
                <w:szCs w:val="20"/>
              </w:rPr>
              <w:t>回</w:t>
            </w:r>
            <w:r w:rsidRPr="005A640B">
              <w:rPr>
                <w:rFonts w:hint="eastAsia"/>
                <w:sz w:val="20"/>
                <w:szCs w:val="20"/>
              </w:rPr>
              <w:t>)</w:t>
            </w:r>
            <w:r w:rsidRPr="005A640B">
              <w:rPr>
                <w:rFonts w:hint="eastAsia"/>
                <w:sz w:val="20"/>
                <w:szCs w:val="20"/>
              </w:rPr>
              <w:t>の問題を収録。</w:t>
            </w:r>
          </w:p>
          <w:p w14:paraId="6D20678B" w14:textId="38582B65" w:rsidR="005A640B" w:rsidRPr="005A640B" w:rsidRDefault="005A640B" w:rsidP="005A640B">
            <w:pPr>
              <w:ind w:firstLineChars="100" w:firstLine="200"/>
              <w:rPr>
                <w:sz w:val="20"/>
                <w:szCs w:val="20"/>
              </w:rPr>
            </w:pPr>
            <w:r w:rsidRPr="005A640B">
              <w:rPr>
                <w:rFonts w:hint="eastAsia"/>
                <w:sz w:val="20"/>
                <w:szCs w:val="20"/>
              </w:rPr>
              <w:t>第</w:t>
            </w:r>
            <w:r w:rsidRPr="005A640B">
              <w:rPr>
                <w:rFonts w:hint="eastAsia"/>
                <w:sz w:val="20"/>
                <w:szCs w:val="20"/>
              </w:rPr>
              <w:t xml:space="preserve">3 </w:t>
            </w:r>
            <w:r w:rsidRPr="005A640B">
              <w:rPr>
                <w:rFonts w:hint="eastAsia"/>
                <w:sz w:val="20"/>
                <w:szCs w:val="20"/>
              </w:rPr>
              <w:t>章「計算問題」では「ブレーキ制動力」の問題について、計算式を示し、わかりやすく解説。令和</w:t>
            </w:r>
            <w:r w:rsidRPr="005A640B">
              <w:rPr>
                <w:rFonts w:hint="eastAsia"/>
                <w:sz w:val="20"/>
                <w:szCs w:val="20"/>
              </w:rPr>
              <w:t>7</w:t>
            </w:r>
            <w:r w:rsidRPr="005A640B">
              <w:rPr>
                <w:rFonts w:hint="eastAsia"/>
                <w:sz w:val="20"/>
                <w:szCs w:val="20"/>
              </w:rPr>
              <w:t>年から過去４年分</w:t>
            </w:r>
            <w:r w:rsidRPr="005A640B">
              <w:rPr>
                <w:rFonts w:hint="eastAsia"/>
                <w:sz w:val="20"/>
                <w:szCs w:val="20"/>
              </w:rPr>
              <w:t>(8</w:t>
            </w:r>
            <w:r w:rsidRPr="005A640B">
              <w:rPr>
                <w:rFonts w:hint="eastAsia"/>
                <w:sz w:val="20"/>
                <w:szCs w:val="20"/>
              </w:rPr>
              <w:t>回</w:t>
            </w:r>
            <w:r w:rsidRPr="005A640B">
              <w:rPr>
                <w:rFonts w:hint="eastAsia"/>
                <w:sz w:val="20"/>
                <w:szCs w:val="20"/>
              </w:rPr>
              <w:t>)</w:t>
            </w:r>
            <w:r w:rsidRPr="005A640B">
              <w:rPr>
                <w:rFonts w:hint="eastAsia"/>
                <w:sz w:val="20"/>
                <w:szCs w:val="20"/>
              </w:rPr>
              <w:t>の問題を収録。</w:t>
            </w:r>
          </w:p>
          <w:p w14:paraId="0F313270" w14:textId="298585E1" w:rsidR="005A640B" w:rsidRPr="005A640B" w:rsidRDefault="005A640B" w:rsidP="005A640B">
            <w:pPr>
              <w:ind w:firstLineChars="100" w:firstLine="200"/>
              <w:rPr>
                <w:sz w:val="20"/>
                <w:szCs w:val="20"/>
              </w:rPr>
            </w:pPr>
            <w:r w:rsidRPr="005A640B">
              <w:rPr>
                <w:rFonts w:hint="eastAsia"/>
                <w:sz w:val="20"/>
                <w:szCs w:val="20"/>
              </w:rPr>
              <w:t>第</w:t>
            </w:r>
            <w:r w:rsidRPr="005A640B">
              <w:rPr>
                <w:rFonts w:hint="eastAsia"/>
                <w:sz w:val="20"/>
                <w:szCs w:val="20"/>
              </w:rPr>
              <w:t xml:space="preserve">4 </w:t>
            </w:r>
            <w:r w:rsidRPr="005A640B">
              <w:rPr>
                <w:rFonts w:hint="eastAsia"/>
                <w:sz w:val="20"/>
                <w:szCs w:val="20"/>
              </w:rPr>
              <w:t>章「年度別試験問題」は、令和</w:t>
            </w:r>
            <w:r w:rsidRPr="005A640B">
              <w:rPr>
                <w:rFonts w:hint="eastAsia"/>
                <w:sz w:val="20"/>
                <w:szCs w:val="20"/>
              </w:rPr>
              <w:t>7</w:t>
            </w:r>
            <w:r w:rsidRPr="005A640B">
              <w:rPr>
                <w:rFonts w:hint="eastAsia"/>
                <w:sz w:val="20"/>
                <w:szCs w:val="20"/>
              </w:rPr>
              <w:t>年から過去３年分</w:t>
            </w:r>
            <w:r w:rsidRPr="005A640B">
              <w:rPr>
                <w:rFonts w:hint="eastAsia"/>
                <w:sz w:val="20"/>
                <w:szCs w:val="20"/>
              </w:rPr>
              <w:t>(6</w:t>
            </w:r>
            <w:r w:rsidRPr="005A640B">
              <w:rPr>
                <w:rFonts w:hint="eastAsia"/>
                <w:sz w:val="20"/>
                <w:szCs w:val="20"/>
              </w:rPr>
              <w:t>回分</w:t>
            </w:r>
            <w:r w:rsidRPr="005A640B">
              <w:rPr>
                <w:rFonts w:hint="eastAsia"/>
                <w:sz w:val="20"/>
                <w:szCs w:val="20"/>
              </w:rPr>
              <w:t>)</w:t>
            </w:r>
          </w:p>
          <w:p w14:paraId="60355752" w14:textId="77777777" w:rsidR="005A640B" w:rsidRDefault="005A640B" w:rsidP="005A640B">
            <w:pPr>
              <w:rPr>
                <w:sz w:val="20"/>
                <w:szCs w:val="20"/>
              </w:rPr>
            </w:pPr>
            <w:r w:rsidRPr="005A640B">
              <w:rPr>
                <w:rFonts w:hint="eastAsia"/>
                <w:sz w:val="20"/>
                <w:szCs w:val="20"/>
              </w:rPr>
              <w:t>の問題を年度ごとにまとめてあります。</w:t>
            </w:r>
          </w:p>
          <w:p w14:paraId="59C1FA9F" w14:textId="0CFC0DB1" w:rsidR="007703EC" w:rsidRPr="00C839A3" w:rsidRDefault="005A640B" w:rsidP="005A640B">
            <w:pPr>
              <w:rPr>
                <w:sz w:val="20"/>
                <w:szCs w:val="20"/>
                <w:lang w:eastAsia="zh-TW"/>
              </w:rPr>
            </w:pPr>
            <w:r w:rsidRPr="007654CE">
              <w:rPr>
                <w:rFonts w:hint="eastAsia"/>
                <w:sz w:val="20"/>
                <w:szCs w:val="20"/>
                <w:lang w:eastAsia="zh-TW"/>
              </w:rPr>
              <w:t>▶</w:t>
            </w:r>
            <w:r w:rsidR="007703EC" w:rsidRPr="00C839A3">
              <w:rPr>
                <w:rFonts w:hint="eastAsia"/>
                <w:sz w:val="20"/>
                <w:szCs w:val="20"/>
                <w:lang w:eastAsia="zh-TW"/>
              </w:rPr>
              <w:t>体</w:t>
            </w:r>
            <w:r w:rsidR="007703EC" w:rsidRPr="00C839A3">
              <w:rPr>
                <w:rFonts w:hint="eastAsia"/>
                <w:sz w:val="20"/>
                <w:szCs w:val="20"/>
                <w:lang w:eastAsia="zh-TW"/>
              </w:rPr>
              <w:t xml:space="preserve"> </w:t>
            </w:r>
            <w:r w:rsidR="007703EC" w:rsidRPr="00C839A3">
              <w:rPr>
                <w:rFonts w:hint="eastAsia"/>
                <w:sz w:val="20"/>
                <w:szCs w:val="20"/>
                <w:lang w:eastAsia="zh-TW"/>
              </w:rPr>
              <w:t>裁：</w:t>
            </w:r>
            <w:r w:rsidRPr="005A640B">
              <w:rPr>
                <w:sz w:val="20"/>
                <w:szCs w:val="20"/>
                <w:lang w:eastAsia="zh-TW"/>
              </w:rPr>
              <w:t xml:space="preserve">A4 </w:t>
            </w:r>
            <w:r w:rsidRPr="005A640B">
              <w:rPr>
                <w:sz w:val="20"/>
                <w:szCs w:val="20"/>
                <w:lang w:eastAsia="zh-TW"/>
              </w:rPr>
              <w:t>版／</w:t>
            </w:r>
            <w:r w:rsidRPr="005A640B">
              <w:rPr>
                <w:sz w:val="20"/>
                <w:szCs w:val="20"/>
                <w:lang w:eastAsia="zh-TW"/>
              </w:rPr>
              <w:t xml:space="preserve">270 </w:t>
            </w:r>
            <w:r w:rsidRPr="005A640B">
              <w:rPr>
                <w:sz w:val="20"/>
                <w:szCs w:val="20"/>
                <w:lang w:eastAsia="zh-TW"/>
              </w:rPr>
              <w:t>頁</w:t>
            </w:r>
          </w:p>
          <w:p w14:paraId="14B2C5EE" w14:textId="3B8200BD" w:rsidR="007703EC" w:rsidRPr="00C839A3" w:rsidRDefault="007703EC" w:rsidP="007703EC">
            <w:pPr>
              <w:rPr>
                <w:lang w:eastAsia="zh-TW"/>
              </w:rPr>
            </w:pPr>
            <w:r w:rsidRPr="00C839A3">
              <w:rPr>
                <w:rFonts w:hint="eastAsia"/>
                <w:sz w:val="20"/>
                <w:szCs w:val="20"/>
                <w:lang w:eastAsia="zh-TW"/>
              </w:rPr>
              <w:t>▶</w:t>
            </w:r>
            <w:r w:rsidRPr="00C839A3">
              <w:rPr>
                <w:sz w:val="20"/>
                <w:szCs w:val="20"/>
                <w:lang w:eastAsia="zh-TW"/>
              </w:rPr>
              <w:t>発</w:t>
            </w:r>
            <w:r w:rsidRPr="00C839A3">
              <w:rPr>
                <w:sz w:val="20"/>
                <w:szCs w:val="20"/>
                <w:lang w:eastAsia="zh-TW"/>
              </w:rPr>
              <w:t xml:space="preserve"> </w:t>
            </w:r>
            <w:r w:rsidRPr="00C839A3">
              <w:rPr>
                <w:sz w:val="20"/>
                <w:szCs w:val="20"/>
                <w:lang w:eastAsia="zh-TW"/>
              </w:rPr>
              <w:t>刊：</w:t>
            </w:r>
            <w:r w:rsidRPr="00C839A3">
              <w:rPr>
                <w:rFonts w:hint="eastAsia"/>
                <w:sz w:val="20"/>
                <w:szCs w:val="20"/>
                <w:lang w:eastAsia="zh-TW"/>
              </w:rPr>
              <w:t>令和</w:t>
            </w:r>
            <w:r w:rsidR="00D3349D">
              <w:rPr>
                <w:rFonts w:hint="eastAsia"/>
                <w:sz w:val="20"/>
                <w:szCs w:val="20"/>
                <w:lang w:eastAsia="zh-TW"/>
              </w:rPr>
              <w:t>8</w:t>
            </w:r>
            <w:r w:rsidRPr="00C839A3">
              <w:rPr>
                <w:rFonts w:hint="eastAsia"/>
                <w:sz w:val="20"/>
                <w:szCs w:val="20"/>
                <w:lang w:eastAsia="zh-TW"/>
              </w:rPr>
              <w:t>年</w:t>
            </w:r>
            <w:r w:rsidR="00D3349D">
              <w:rPr>
                <w:rFonts w:hint="eastAsia"/>
                <w:sz w:val="20"/>
                <w:szCs w:val="20"/>
                <w:lang w:eastAsia="zh-TW"/>
              </w:rPr>
              <w:t>4</w:t>
            </w:r>
            <w:r w:rsidRPr="00C839A3">
              <w:rPr>
                <w:rFonts w:hint="eastAsia"/>
                <w:sz w:val="20"/>
                <w:szCs w:val="20"/>
                <w:lang w:eastAsia="zh-TW"/>
              </w:rPr>
              <w:t>月</w:t>
            </w:r>
          </w:p>
        </w:tc>
      </w:tr>
    </w:tbl>
    <w:p w14:paraId="169DB3E6" w14:textId="77777777" w:rsidR="00D3349D" w:rsidRDefault="00D3349D" w:rsidP="00F56C42">
      <w:pPr>
        <w:rPr>
          <w:rFonts w:ascii="ＭＳ 明朝" w:hAnsi="ＭＳ 明朝"/>
          <w:sz w:val="28"/>
          <w:szCs w:val="28"/>
          <w:bdr w:val="single" w:sz="4" w:space="0" w:color="auto"/>
          <w:lang w:eastAsia="zh-TW"/>
        </w:rPr>
      </w:pPr>
    </w:p>
    <w:p w14:paraId="239C7829" w14:textId="77777777" w:rsidR="005A640B" w:rsidRDefault="005A640B" w:rsidP="00F56C42">
      <w:pPr>
        <w:rPr>
          <w:rFonts w:ascii="ＭＳ 明朝" w:hAnsi="ＭＳ 明朝"/>
          <w:sz w:val="28"/>
          <w:szCs w:val="28"/>
          <w:bdr w:val="single" w:sz="4" w:space="0" w:color="auto"/>
          <w:lang w:eastAsia="zh-TW"/>
        </w:rPr>
      </w:pPr>
    </w:p>
    <w:p w14:paraId="43836F7F" w14:textId="77777777" w:rsidR="005A640B" w:rsidRDefault="005A640B" w:rsidP="00F56C42">
      <w:pPr>
        <w:rPr>
          <w:rFonts w:ascii="ＭＳ 明朝" w:hAnsi="ＭＳ 明朝"/>
          <w:sz w:val="28"/>
          <w:szCs w:val="28"/>
          <w:bdr w:val="single" w:sz="4" w:space="0" w:color="auto"/>
        </w:rPr>
      </w:pPr>
    </w:p>
    <w:p w14:paraId="55BBB7E6" w14:textId="77777777" w:rsidR="00965EEA" w:rsidRDefault="00965EEA" w:rsidP="00F56C42">
      <w:pPr>
        <w:rPr>
          <w:rFonts w:ascii="ＭＳ 明朝" w:hAnsi="ＭＳ 明朝"/>
          <w:sz w:val="28"/>
          <w:szCs w:val="28"/>
          <w:bdr w:val="single" w:sz="4" w:space="0" w:color="auto"/>
        </w:rPr>
      </w:pPr>
    </w:p>
    <w:p w14:paraId="5C660C63" w14:textId="076921EB" w:rsidR="005A640B" w:rsidRDefault="005A640B" w:rsidP="005A640B">
      <w:pPr>
        <w:pStyle w:val="af"/>
        <w:numPr>
          <w:ilvl w:val="0"/>
          <w:numId w:val="17"/>
        </w:numPr>
        <w:ind w:leftChars="0"/>
        <w:jc w:val="center"/>
        <w:rPr>
          <w:b/>
          <w:bCs/>
          <w:sz w:val="24"/>
        </w:rPr>
      </w:pPr>
      <w:r w:rsidRPr="0016390B">
        <w:rPr>
          <w:rFonts w:hint="eastAsia"/>
          <w:b/>
          <w:bCs/>
          <w:sz w:val="24"/>
        </w:rPr>
        <w:lastRenderedPageBreak/>
        <w:t>「</w:t>
      </w:r>
      <w:r w:rsidRPr="00330D0C">
        <w:rPr>
          <w:b/>
          <w:bCs/>
          <w:sz w:val="24"/>
        </w:rPr>
        <w:t>自動車検査員教習試験</w:t>
      </w:r>
      <w:r w:rsidRPr="00330D0C">
        <w:rPr>
          <w:b/>
          <w:bCs/>
          <w:sz w:val="24"/>
        </w:rPr>
        <w:t xml:space="preserve"> </w:t>
      </w:r>
      <w:r w:rsidRPr="00330D0C">
        <w:rPr>
          <w:b/>
          <w:bCs/>
          <w:sz w:val="24"/>
        </w:rPr>
        <w:t>問題と解説</w:t>
      </w:r>
      <w:r w:rsidRPr="00330D0C">
        <w:rPr>
          <w:b/>
          <w:bCs/>
          <w:sz w:val="24"/>
        </w:rPr>
        <w:t xml:space="preserve"> </w:t>
      </w:r>
      <w:r>
        <w:rPr>
          <w:rFonts w:hint="eastAsia"/>
          <w:b/>
          <w:bCs/>
          <w:sz w:val="24"/>
        </w:rPr>
        <w:t>中国</w:t>
      </w:r>
      <w:r w:rsidRPr="00330D0C">
        <w:rPr>
          <w:b/>
          <w:bCs/>
          <w:sz w:val="24"/>
        </w:rPr>
        <w:t>運輸局編</w:t>
      </w:r>
      <w:r w:rsidRPr="00330D0C">
        <w:rPr>
          <w:b/>
          <w:bCs/>
          <w:sz w:val="24"/>
        </w:rPr>
        <w:t xml:space="preserve"> </w:t>
      </w:r>
      <w:r w:rsidRPr="00330D0C">
        <w:rPr>
          <w:b/>
          <w:bCs/>
          <w:sz w:val="24"/>
        </w:rPr>
        <w:t>令和</w:t>
      </w:r>
      <w:r w:rsidRPr="00330D0C">
        <w:rPr>
          <w:b/>
          <w:bCs/>
          <w:sz w:val="24"/>
        </w:rPr>
        <w:t>8</w:t>
      </w:r>
      <w:r w:rsidRPr="00330D0C">
        <w:rPr>
          <w:b/>
          <w:bCs/>
          <w:sz w:val="24"/>
        </w:rPr>
        <w:t>年版</w:t>
      </w:r>
      <w:r w:rsidRPr="0016390B">
        <w:rPr>
          <w:rFonts w:hint="eastAsia"/>
          <w:b/>
          <w:bCs/>
          <w:sz w:val="24"/>
        </w:rPr>
        <w:t>」</w:t>
      </w:r>
    </w:p>
    <w:p w14:paraId="51F60BA7" w14:textId="77777777" w:rsidR="005A640B" w:rsidRPr="0016390B" w:rsidRDefault="005A640B" w:rsidP="005A640B">
      <w:pPr>
        <w:pStyle w:val="af"/>
        <w:ind w:leftChars="0" w:left="360"/>
        <w:jc w:val="center"/>
        <w:rPr>
          <w:b/>
          <w:bCs/>
          <w:sz w:val="24"/>
        </w:rPr>
      </w:pPr>
      <w:r w:rsidRPr="0016390B">
        <w:rPr>
          <w:rFonts w:hint="eastAsia"/>
          <w:b/>
          <w:bCs/>
          <w:sz w:val="24"/>
        </w:rPr>
        <w:t>斡旋価格表</w:t>
      </w:r>
    </w:p>
    <w:p w14:paraId="6729EFC4" w14:textId="77777777" w:rsidR="005A640B" w:rsidRDefault="005A640B" w:rsidP="005A640B">
      <w:pPr>
        <w:wordWrap w:val="0"/>
        <w:jc w:val="right"/>
        <w:rPr>
          <w:sz w:val="22"/>
        </w:rPr>
      </w:pPr>
      <w:r>
        <w:rPr>
          <w:rFonts w:hint="eastAsia"/>
          <w:sz w:val="22"/>
        </w:rPr>
        <w:t>（消費税込み）</w:t>
      </w:r>
    </w:p>
    <w:tbl>
      <w:tblPr>
        <w:tblW w:w="87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71"/>
        <w:gridCol w:w="6516"/>
      </w:tblGrid>
      <w:tr w:rsidR="005A640B" w14:paraId="2C722524" w14:textId="77777777" w:rsidTr="00616F85">
        <w:trPr>
          <w:trHeight w:val="340"/>
        </w:trPr>
        <w:tc>
          <w:tcPr>
            <w:tcW w:w="2271" w:type="dxa"/>
          </w:tcPr>
          <w:p w14:paraId="4EE013D6" w14:textId="77777777" w:rsidR="005A640B" w:rsidRPr="00E63865" w:rsidRDefault="005A640B" w:rsidP="00616F85">
            <w:pPr>
              <w:jc w:val="center"/>
              <w:rPr>
                <w:sz w:val="22"/>
              </w:rPr>
            </w:pPr>
            <w:r>
              <w:rPr>
                <w:rFonts w:hint="eastAsia"/>
                <w:sz w:val="22"/>
              </w:rPr>
              <w:t>定　　　　価</w:t>
            </w:r>
          </w:p>
        </w:tc>
        <w:tc>
          <w:tcPr>
            <w:tcW w:w="6516" w:type="dxa"/>
          </w:tcPr>
          <w:p w14:paraId="0565C639" w14:textId="77777777" w:rsidR="005A640B" w:rsidRDefault="005A640B" w:rsidP="00616F85">
            <w:pPr>
              <w:tabs>
                <w:tab w:val="left" w:pos="6064"/>
                <w:tab w:val="right" w:pos="6318"/>
              </w:tabs>
              <w:ind w:right="220"/>
              <w:jc w:val="right"/>
            </w:pPr>
            <w:r>
              <w:rPr>
                <w:rFonts w:hint="eastAsia"/>
                <w:sz w:val="22"/>
              </w:rPr>
              <w:t>３，３００円</w:t>
            </w:r>
          </w:p>
        </w:tc>
      </w:tr>
      <w:tr w:rsidR="005A640B" w14:paraId="7DABFA50" w14:textId="77777777" w:rsidTr="00616F85">
        <w:trPr>
          <w:trHeight w:val="345"/>
        </w:trPr>
        <w:tc>
          <w:tcPr>
            <w:tcW w:w="2271" w:type="dxa"/>
          </w:tcPr>
          <w:p w14:paraId="6FA23561" w14:textId="77777777" w:rsidR="005A640B" w:rsidRDefault="005A640B" w:rsidP="00616F85">
            <w:pPr>
              <w:jc w:val="center"/>
            </w:pPr>
            <w:r>
              <w:rPr>
                <w:rFonts w:hint="eastAsia"/>
                <w:sz w:val="22"/>
              </w:rPr>
              <w:t>送　　　　料</w:t>
            </w:r>
          </w:p>
        </w:tc>
        <w:tc>
          <w:tcPr>
            <w:tcW w:w="6516" w:type="dxa"/>
          </w:tcPr>
          <w:p w14:paraId="3CE6CF50" w14:textId="77777777" w:rsidR="005A640B" w:rsidRDefault="005A640B" w:rsidP="00616F85">
            <w:pPr>
              <w:wordWrap w:val="0"/>
              <w:ind w:right="220"/>
              <w:jc w:val="right"/>
            </w:pPr>
            <w:r>
              <w:rPr>
                <w:rFonts w:hint="eastAsia"/>
                <w:sz w:val="22"/>
              </w:rPr>
              <w:t>３５０円</w:t>
            </w:r>
          </w:p>
        </w:tc>
      </w:tr>
      <w:tr w:rsidR="005A640B" w:rsidRPr="00A86C48" w14:paraId="7306AD91" w14:textId="77777777" w:rsidTr="00616F85">
        <w:trPr>
          <w:trHeight w:val="360"/>
        </w:trPr>
        <w:tc>
          <w:tcPr>
            <w:tcW w:w="2271" w:type="dxa"/>
          </w:tcPr>
          <w:p w14:paraId="49AECF7D" w14:textId="77777777" w:rsidR="005A640B" w:rsidRPr="00C839A3" w:rsidRDefault="005A640B" w:rsidP="00616F85">
            <w:pPr>
              <w:jc w:val="center"/>
            </w:pPr>
            <w:r w:rsidRPr="00C839A3">
              <w:rPr>
                <w:rFonts w:hint="eastAsia"/>
                <w:sz w:val="22"/>
              </w:rPr>
              <w:t>内　　　　容</w:t>
            </w:r>
          </w:p>
        </w:tc>
        <w:tc>
          <w:tcPr>
            <w:tcW w:w="6516" w:type="dxa"/>
          </w:tcPr>
          <w:p w14:paraId="128DA1BC" w14:textId="3F897345" w:rsidR="005A640B" w:rsidRPr="005A640B" w:rsidRDefault="005A640B" w:rsidP="005A640B">
            <w:pPr>
              <w:ind w:firstLineChars="100" w:firstLine="200"/>
              <w:rPr>
                <w:sz w:val="20"/>
                <w:szCs w:val="20"/>
              </w:rPr>
            </w:pPr>
            <w:r w:rsidRPr="005A640B">
              <w:rPr>
                <w:rFonts w:hint="eastAsia"/>
                <w:sz w:val="20"/>
                <w:szCs w:val="20"/>
              </w:rPr>
              <w:t>第</w:t>
            </w:r>
            <w:r w:rsidRPr="005A640B">
              <w:rPr>
                <w:rFonts w:hint="eastAsia"/>
                <w:sz w:val="20"/>
                <w:szCs w:val="20"/>
              </w:rPr>
              <w:t xml:space="preserve">1 </w:t>
            </w:r>
            <w:r w:rsidRPr="005A640B">
              <w:rPr>
                <w:rFonts w:hint="eastAsia"/>
                <w:sz w:val="20"/>
                <w:szCs w:val="20"/>
              </w:rPr>
              <w:t>章「車両法」、第</w:t>
            </w:r>
            <w:r w:rsidRPr="005A640B">
              <w:rPr>
                <w:rFonts w:hint="eastAsia"/>
                <w:sz w:val="20"/>
                <w:szCs w:val="20"/>
              </w:rPr>
              <w:t xml:space="preserve">2 </w:t>
            </w:r>
            <w:r w:rsidRPr="005A640B">
              <w:rPr>
                <w:rFonts w:hint="eastAsia"/>
                <w:sz w:val="20"/>
                <w:szCs w:val="20"/>
              </w:rPr>
              <w:t>章「保安基準」で区分し、更に細かくジャンル別に分け、各項目に関係法令を収録し、令和</w:t>
            </w:r>
            <w:r w:rsidRPr="005A640B">
              <w:rPr>
                <w:rFonts w:hint="eastAsia"/>
                <w:sz w:val="20"/>
                <w:szCs w:val="20"/>
              </w:rPr>
              <w:t>7</w:t>
            </w:r>
            <w:r w:rsidRPr="005A640B">
              <w:rPr>
                <w:rFonts w:hint="eastAsia"/>
                <w:sz w:val="20"/>
                <w:szCs w:val="20"/>
              </w:rPr>
              <w:t>年度から過去</w:t>
            </w:r>
            <w:r w:rsidRPr="005A640B">
              <w:rPr>
                <w:rFonts w:hint="eastAsia"/>
                <w:sz w:val="20"/>
                <w:szCs w:val="20"/>
              </w:rPr>
              <w:t>5</w:t>
            </w:r>
            <w:r w:rsidRPr="005A640B">
              <w:rPr>
                <w:rFonts w:hint="eastAsia"/>
                <w:sz w:val="20"/>
                <w:szCs w:val="20"/>
              </w:rPr>
              <w:t>年分</w:t>
            </w:r>
            <w:r w:rsidRPr="005A640B">
              <w:rPr>
                <w:rFonts w:hint="eastAsia"/>
                <w:sz w:val="20"/>
                <w:szCs w:val="20"/>
              </w:rPr>
              <w:t>(10</w:t>
            </w:r>
            <w:r w:rsidRPr="005A640B">
              <w:rPr>
                <w:rFonts w:hint="eastAsia"/>
                <w:sz w:val="20"/>
                <w:szCs w:val="20"/>
              </w:rPr>
              <w:t>回</w:t>
            </w:r>
            <w:r w:rsidRPr="005A640B">
              <w:rPr>
                <w:rFonts w:hint="eastAsia"/>
                <w:sz w:val="20"/>
                <w:szCs w:val="20"/>
              </w:rPr>
              <w:t>)</w:t>
            </w:r>
            <w:r w:rsidRPr="005A640B">
              <w:rPr>
                <w:rFonts w:hint="eastAsia"/>
                <w:sz w:val="20"/>
                <w:szCs w:val="20"/>
              </w:rPr>
              <w:t>の問題を収録。</w:t>
            </w:r>
          </w:p>
          <w:p w14:paraId="1111DF11" w14:textId="68FCA202" w:rsidR="005A640B" w:rsidRPr="005A640B" w:rsidRDefault="005A640B" w:rsidP="005A640B">
            <w:pPr>
              <w:ind w:firstLineChars="100" w:firstLine="200"/>
              <w:rPr>
                <w:sz w:val="20"/>
                <w:szCs w:val="20"/>
              </w:rPr>
            </w:pPr>
            <w:r w:rsidRPr="005A640B">
              <w:rPr>
                <w:rFonts w:hint="eastAsia"/>
                <w:sz w:val="20"/>
                <w:szCs w:val="20"/>
              </w:rPr>
              <w:t>第</w:t>
            </w:r>
            <w:r w:rsidRPr="005A640B">
              <w:rPr>
                <w:rFonts w:hint="eastAsia"/>
                <w:sz w:val="20"/>
                <w:szCs w:val="20"/>
              </w:rPr>
              <w:t xml:space="preserve">3 </w:t>
            </w:r>
            <w:r w:rsidRPr="005A640B">
              <w:rPr>
                <w:rFonts w:hint="eastAsia"/>
                <w:sz w:val="20"/>
                <w:szCs w:val="20"/>
              </w:rPr>
              <w:t>章「計算問題」では「ブレーキ制動力」の問題について、計算式を示し、わかりやすく解説。令和</w:t>
            </w:r>
            <w:r w:rsidRPr="005A640B">
              <w:rPr>
                <w:rFonts w:hint="eastAsia"/>
                <w:sz w:val="20"/>
                <w:szCs w:val="20"/>
              </w:rPr>
              <w:t>7</w:t>
            </w:r>
            <w:r w:rsidRPr="005A640B">
              <w:rPr>
                <w:rFonts w:hint="eastAsia"/>
                <w:sz w:val="20"/>
                <w:szCs w:val="20"/>
              </w:rPr>
              <w:t>年から過去４年分</w:t>
            </w:r>
            <w:r w:rsidRPr="005A640B">
              <w:rPr>
                <w:rFonts w:hint="eastAsia"/>
                <w:sz w:val="20"/>
                <w:szCs w:val="20"/>
              </w:rPr>
              <w:t>(8</w:t>
            </w:r>
            <w:r w:rsidRPr="005A640B">
              <w:rPr>
                <w:rFonts w:hint="eastAsia"/>
                <w:sz w:val="20"/>
                <w:szCs w:val="20"/>
              </w:rPr>
              <w:t>回</w:t>
            </w:r>
            <w:r w:rsidRPr="005A640B">
              <w:rPr>
                <w:rFonts w:hint="eastAsia"/>
                <w:sz w:val="20"/>
                <w:szCs w:val="20"/>
              </w:rPr>
              <w:t>)</w:t>
            </w:r>
            <w:r w:rsidRPr="005A640B">
              <w:rPr>
                <w:rFonts w:hint="eastAsia"/>
                <w:sz w:val="20"/>
                <w:szCs w:val="20"/>
              </w:rPr>
              <w:t>の問題を収録。</w:t>
            </w:r>
          </w:p>
          <w:p w14:paraId="4DFE83A0" w14:textId="332C24B8" w:rsidR="005A640B" w:rsidRDefault="005A640B" w:rsidP="005A640B">
            <w:pPr>
              <w:ind w:firstLineChars="100" w:firstLine="200"/>
              <w:rPr>
                <w:sz w:val="20"/>
                <w:szCs w:val="20"/>
              </w:rPr>
            </w:pPr>
            <w:r w:rsidRPr="005A640B">
              <w:rPr>
                <w:rFonts w:hint="eastAsia"/>
                <w:sz w:val="20"/>
                <w:szCs w:val="20"/>
              </w:rPr>
              <w:t>第</w:t>
            </w:r>
            <w:r w:rsidRPr="005A640B">
              <w:rPr>
                <w:rFonts w:hint="eastAsia"/>
                <w:sz w:val="20"/>
                <w:szCs w:val="20"/>
              </w:rPr>
              <w:t xml:space="preserve">4 </w:t>
            </w:r>
            <w:r w:rsidRPr="005A640B">
              <w:rPr>
                <w:rFonts w:hint="eastAsia"/>
                <w:sz w:val="20"/>
                <w:szCs w:val="20"/>
              </w:rPr>
              <w:t>章「年度別試験問題」は、令和</w:t>
            </w:r>
            <w:r w:rsidRPr="005A640B">
              <w:rPr>
                <w:rFonts w:hint="eastAsia"/>
                <w:sz w:val="20"/>
                <w:szCs w:val="20"/>
              </w:rPr>
              <w:t>7</w:t>
            </w:r>
            <w:r w:rsidRPr="005A640B">
              <w:rPr>
                <w:rFonts w:hint="eastAsia"/>
                <w:sz w:val="20"/>
                <w:szCs w:val="20"/>
              </w:rPr>
              <w:t>年から過去４年分</w:t>
            </w:r>
            <w:r w:rsidRPr="005A640B">
              <w:rPr>
                <w:rFonts w:hint="eastAsia"/>
                <w:sz w:val="20"/>
                <w:szCs w:val="20"/>
              </w:rPr>
              <w:t>(8</w:t>
            </w:r>
            <w:r w:rsidRPr="005A640B">
              <w:rPr>
                <w:rFonts w:hint="eastAsia"/>
                <w:sz w:val="20"/>
                <w:szCs w:val="20"/>
              </w:rPr>
              <w:t>回分</w:t>
            </w:r>
            <w:r w:rsidRPr="005A640B">
              <w:rPr>
                <w:rFonts w:hint="eastAsia"/>
                <w:sz w:val="20"/>
                <w:szCs w:val="20"/>
              </w:rPr>
              <w:t>)</w:t>
            </w:r>
            <w:r w:rsidRPr="005A640B">
              <w:rPr>
                <w:rFonts w:hint="eastAsia"/>
                <w:sz w:val="20"/>
                <w:szCs w:val="20"/>
              </w:rPr>
              <w:t>の問題を年度ごとにまとめてあります。</w:t>
            </w:r>
          </w:p>
          <w:p w14:paraId="7F14556A" w14:textId="7352D898" w:rsidR="005A640B" w:rsidRPr="00C839A3" w:rsidRDefault="005A640B" w:rsidP="005A640B">
            <w:pPr>
              <w:rPr>
                <w:sz w:val="20"/>
                <w:szCs w:val="20"/>
                <w:lang w:eastAsia="zh-TW"/>
              </w:rPr>
            </w:pPr>
            <w:r w:rsidRPr="007654CE">
              <w:rPr>
                <w:rFonts w:hint="eastAsia"/>
                <w:sz w:val="20"/>
                <w:szCs w:val="20"/>
                <w:lang w:eastAsia="zh-TW"/>
              </w:rPr>
              <w:t>▶</w:t>
            </w:r>
            <w:r w:rsidRPr="00C839A3">
              <w:rPr>
                <w:rFonts w:hint="eastAsia"/>
                <w:sz w:val="20"/>
                <w:szCs w:val="20"/>
                <w:lang w:eastAsia="zh-TW"/>
              </w:rPr>
              <w:t>体</w:t>
            </w:r>
            <w:r w:rsidRPr="00C839A3">
              <w:rPr>
                <w:rFonts w:hint="eastAsia"/>
                <w:sz w:val="20"/>
                <w:szCs w:val="20"/>
                <w:lang w:eastAsia="zh-TW"/>
              </w:rPr>
              <w:t xml:space="preserve"> </w:t>
            </w:r>
            <w:r w:rsidRPr="00C839A3">
              <w:rPr>
                <w:rFonts w:hint="eastAsia"/>
                <w:sz w:val="20"/>
                <w:szCs w:val="20"/>
                <w:lang w:eastAsia="zh-TW"/>
              </w:rPr>
              <w:t>裁：</w:t>
            </w:r>
            <w:r w:rsidRPr="005A640B">
              <w:rPr>
                <w:sz w:val="20"/>
                <w:szCs w:val="20"/>
                <w:lang w:eastAsia="zh-TW"/>
              </w:rPr>
              <w:t xml:space="preserve">A4 </w:t>
            </w:r>
            <w:r w:rsidRPr="005A640B">
              <w:rPr>
                <w:sz w:val="20"/>
                <w:szCs w:val="20"/>
                <w:lang w:eastAsia="zh-TW"/>
              </w:rPr>
              <w:t>版／</w:t>
            </w:r>
            <w:r w:rsidRPr="005A640B">
              <w:rPr>
                <w:sz w:val="20"/>
                <w:szCs w:val="20"/>
                <w:lang w:eastAsia="zh-TW"/>
              </w:rPr>
              <w:t>2</w:t>
            </w:r>
            <w:r>
              <w:rPr>
                <w:rFonts w:hint="eastAsia"/>
                <w:sz w:val="20"/>
                <w:szCs w:val="20"/>
                <w:lang w:eastAsia="zh-TW"/>
              </w:rPr>
              <w:t>28</w:t>
            </w:r>
            <w:r w:rsidRPr="005A640B">
              <w:rPr>
                <w:sz w:val="20"/>
                <w:szCs w:val="20"/>
                <w:lang w:eastAsia="zh-TW"/>
              </w:rPr>
              <w:t xml:space="preserve"> </w:t>
            </w:r>
            <w:r w:rsidRPr="005A640B">
              <w:rPr>
                <w:sz w:val="20"/>
                <w:szCs w:val="20"/>
                <w:lang w:eastAsia="zh-TW"/>
              </w:rPr>
              <w:t>頁</w:t>
            </w:r>
          </w:p>
          <w:p w14:paraId="4A1DC476" w14:textId="77777777" w:rsidR="005A640B" w:rsidRPr="00C839A3" w:rsidRDefault="005A640B" w:rsidP="00616F85">
            <w:pPr>
              <w:rPr>
                <w:lang w:eastAsia="zh-TW"/>
              </w:rPr>
            </w:pPr>
            <w:r w:rsidRPr="00C839A3">
              <w:rPr>
                <w:rFonts w:hint="eastAsia"/>
                <w:sz w:val="20"/>
                <w:szCs w:val="20"/>
                <w:lang w:eastAsia="zh-TW"/>
              </w:rPr>
              <w:t>▶</w:t>
            </w:r>
            <w:r w:rsidRPr="00C839A3">
              <w:rPr>
                <w:sz w:val="20"/>
                <w:szCs w:val="20"/>
                <w:lang w:eastAsia="zh-TW"/>
              </w:rPr>
              <w:t>発</w:t>
            </w:r>
            <w:r w:rsidRPr="00C839A3">
              <w:rPr>
                <w:sz w:val="20"/>
                <w:szCs w:val="20"/>
                <w:lang w:eastAsia="zh-TW"/>
              </w:rPr>
              <w:t xml:space="preserve"> </w:t>
            </w:r>
            <w:r w:rsidRPr="00C839A3">
              <w:rPr>
                <w:sz w:val="20"/>
                <w:szCs w:val="20"/>
                <w:lang w:eastAsia="zh-TW"/>
              </w:rPr>
              <w:t>刊：</w:t>
            </w:r>
            <w:r w:rsidRPr="00C839A3">
              <w:rPr>
                <w:rFonts w:hint="eastAsia"/>
                <w:sz w:val="20"/>
                <w:szCs w:val="20"/>
                <w:lang w:eastAsia="zh-TW"/>
              </w:rPr>
              <w:t>令和</w:t>
            </w:r>
            <w:r>
              <w:rPr>
                <w:rFonts w:hint="eastAsia"/>
                <w:sz w:val="20"/>
                <w:szCs w:val="20"/>
                <w:lang w:eastAsia="zh-TW"/>
              </w:rPr>
              <w:t>8</w:t>
            </w:r>
            <w:r w:rsidRPr="00C839A3">
              <w:rPr>
                <w:rFonts w:hint="eastAsia"/>
                <w:sz w:val="20"/>
                <w:szCs w:val="20"/>
                <w:lang w:eastAsia="zh-TW"/>
              </w:rPr>
              <w:t>年</w:t>
            </w:r>
            <w:r>
              <w:rPr>
                <w:rFonts w:hint="eastAsia"/>
                <w:sz w:val="20"/>
                <w:szCs w:val="20"/>
                <w:lang w:eastAsia="zh-TW"/>
              </w:rPr>
              <w:t>4</w:t>
            </w:r>
            <w:r w:rsidRPr="00C839A3">
              <w:rPr>
                <w:rFonts w:hint="eastAsia"/>
                <w:sz w:val="20"/>
                <w:szCs w:val="20"/>
                <w:lang w:eastAsia="zh-TW"/>
              </w:rPr>
              <w:t>月</w:t>
            </w:r>
          </w:p>
        </w:tc>
      </w:tr>
    </w:tbl>
    <w:p w14:paraId="73121795" w14:textId="77777777" w:rsidR="005A640B" w:rsidRPr="005A640B" w:rsidRDefault="005A640B" w:rsidP="00F56C42">
      <w:pPr>
        <w:rPr>
          <w:rFonts w:ascii="ＭＳ 明朝" w:hAnsi="ＭＳ 明朝"/>
          <w:sz w:val="28"/>
          <w:szCs w:val="28"/>
          <w:bdr w:val="single" w:sz="4" w:space="0" w:color="auto"/>
          <w:lang w:eastAsia="zh-TW"/>
        </w:rPr>
      </w:pPr>
    </w:p>
    <w:p w14:paraId="0E93EFE0" w14:textId="77777777" w:rsidR="005A640B" w:rsidRDefault="005A640B" w:rsidP="00F56C42">
      <w:pPr>
        <w:rPr>
          <w:rFonts w:ascii="ＭＳ 明朝" w:hAnsi="ＭＳ 明朝"/>
          <w:sz w:val="28"/>
          <w:szCs w:val="28"/>
          <w:bdr w:val="single" w:sz="4" w:space="0" w:color="auto"/>
          <w:lang w:eastAsia="zh-TW"/>
        </w:rPr>
      </w:pPr>
    </w:p>
    <w:p w14:paraId="5C1E8A26" w14:textId="31C967BE" w:rsidR="00E91951" w:rsidRPr="007A1C2E" w:rsidRDefault="007A1C2E" w:rsidP="00F56C42">
      <w:pPr>
        <w:rPr>
          <w:rFonts w:ascii="ＭＳ 明朝" w:hAnsi="ＭＳ 明朝"/>
          <w:sz w:val="28"/>
          <w:szCs w:val="28"/>
          <w:bdr w:val="single" w:sz="4" w:space="0" w:color="auto"/>
        </w:rPr>
      </w:pPr>
      <w:r w:rsidRPr="007A1C2E">
        <w:rPr>
          <w:rFonts w:ascii="ＭＳ 明朝" w:hAnsi="ＭＳ 明朝" w:hint="eastAsia"/>
          <w:sz w:val="28"/>
          <w:szCs w:val="28"/>
          <w:bdr w:val="single" w:sz="4" w:space="0" w:color="auto"/>
        </w:rPr>
        <w:t>書籍の送料</w:t>
      </w:r>
    </w:p>
    <w:p w14:paraId="3C7CFA67" w14:textId="191DD83A" w:rsidR="00F56C42" w:rsidRDefault="005A091A" w:rsidP="00F56C42">
      <w:pPr>
        <w:rPr>
          <w:rFonts w:ascii="ＭＳ 明朝" w:hAnsi="ＭＳ 明朝"/>
          <w:sz w:val="22"/>
          <w:szCs w:val="22"/>
        </w:rPr>
      </w:pPr>
      <w:r>
        <w:rPr>
          <w:rFonts w:ascii="ＭＳ 明朝" w:hAnsi="ＭＳ 明朝" w:hint="eastAsia"/>
          <w:sz w:val="22"/>
          <w:szCs w:val="22"/>
        </w:rPr>
        <w:t>※</w:t>
      </w:r>
      <w:r w:rsidR="00F56C42">
        <w:rPr>
          <w:rFonts w:ascii="ＭＳ 明朝" w:hAnsi="ＭＳ 明朝" w:hint="eastAsia"/>
          <w:sz w:val="22"/>
          <w:szCs w:val="22"/>
        </w:rPr>
        <w:t>㈱公論出版発刊の書籍のうち、送料込みではない書籍の１送付の送料について</w:t>
      </w:r>
    </w:p>
    <w:p w14:paraId="705B5F58" w14:textId="77777777" w:rsidR="00F56C42" w:rsidRPr="00C5585B" w:rsidRDefault="00F56C42" w:rsidP="00F56C42">
      <w:pPr>
        <w:ind w:firstLineChars="100" w:firstLine="220"/>
        <w:rPr>
          <w:rFonts w:ascii="ＭＳ 明朝" w:hAnsi="ＭＳ 明朝"/>
          <w:sz w:val="22"/>
          <w:szCs w:val="22"/>
        </w:rPr>
      </w:pPr>
      <w:r>
        <w:rPr>
          <w:rFonts w:ascii="ＭＳ 明朝" w:hAnsi="ＭＳ 明朝" w:hint="eastAsia"/>
          <w:sz w:val="22"/>
          <w:szCs w:val="22"/>
        </w:rPr>
        <w:t>１冊の場合</w:t>
      </w:r>
      <w:r>
        <w:rPr>
          <w:rFonts w:ascii="ＭＳ 明朝" w:hAnsi="ＭＳ 明朝" w:hint="eastAsia"/>
          <w:sz w:val="22"/>
          <w:szCs w:val="22"/>
        </w:rPr>
        <w:tab/>
      </w:r>
      <w:r>
        <w:rPr>
          <w:rFonts w:ascii="ＭＳ 明朝" w:hAnsi="ＭＳ 明朝" w:hint="eastAsia"/>
          <w:sz w:val="22"/>
          <w:szCs w:val="22"/>
        </w:rPr>
        <w:tab/>
        <w:t>記載どおりの送料</w:t>
      </w:r>
    </w:p>
    <w:p w14:paraId="7C65A335" w14:textId="52C0D266" w:rsidR="00F56C42" w:rsidRPr="00C5585B" w:rsidRDefault="00F56C42" w:rsidP="00F56C42">
      <w:pPr>
        <w:ind w:firstLineChars="100" w:firstLine="220"/>
        <w:rPr>
          <w:rFonts w:ascii="ＭＳ 明朝" w:hAnsi="ＭＳ 明朝"/>
          <w:sz w:val="22"/>
          <w:szCs w:val="22"/>
        </w:rPr>
      </w:pPr>
      <w:r>
        <w:rPr>
          <w:rFonts w:ascii="ＭＳ 明朝" w:hAnsi="ＭＳ 明朝" w:hint="eastAsia"/>
          <w:sz w:val="22"/>
          <w:szCs w:val="22"/>
        </w:rPr>
        <w:t>２～</w:t>
      </w:r>
      <w:r w:rsidR="00AF4EF2">
        <w:rPr>
          <w:rFonts w:ascii="ＭＳ 明朝" w:hAnsi="ＭＳ 明朝" w:hint="eastAsia"/>
          <w:sz w:val="22"/>
          <w:szCs w:val="22"/>
        </w:rPr>
        <w:t>９</w:t>
      </w:r>
      <w:r>
        <w:rPr>
          <w:rFonts w:ascii="ＭＳ 明朝" w:hAnsi="ＭＳ 明朝" w:hint="eastAsia"/>
          <w:sz w:val="22"/>
          <w:szCs w:val="22"/>
        </w:rPr>
        <w:t>冊の場合</w:t>
      </w:r>
      <w:r>
        <w:rPr>
          <w:rFonts w:ascii="ＭＳ 明朝" w:hAnsi="ＭＳ 明朝" w:hint="eastAsia"/>
          <w:sz w:val="22"/>
          <w:szCs w:val="22"/>
        </w:rPr>
        <w:tab/>
        <w:t>記載の送料のうち1番高い送料を１冊分</w:t>
      </w:r>
    </w:p>
    <w:p w14:paraId="62332C5A" w14:textId="5367B88A" w:rsidR="00F56C42" w:rsidRDefault="00AF4EF2" w:rsidP="00F56C42">
      <w:pPr>
        <w:ind w:firstLineChars="100" w:firstLine="220"/>
        <w:rPr>
          <w:rFonts w:ascii="ＭＳ 明朝" w:hAnsi="ＭＳ 明朝"/>
          <w:sz w:val="22"/>
          <w:szCs w:val="22"/>
        </w:rPr>
      </w:pPr>
      <w:r>
        <w:rPr>
          <w:rFonts w:ascii="ＭＳ 明朝" w:hAnsi="ＭＳ 明朝" w:hint="eastAsia"/>
          <w:sz w:val="22"/>
          <w:szCs w:val="22"/>
        </w:rPr>
        <w:t>１０</w:t>
      </w:r>
      <w:r w:rsidR="00F56C42">
        <w:rPr>
          <w:rFonts w:ascii="ＭＳ 明朝" w:hAnsi="ＭＳ 明朝" w:hint="eastAsia"/>
          <w:sz w:val="22"/>
          <w:szCs w:val="22"/>
        </w:rPr>
        <w:t>冊以上の場合</w:t>
      </w:r>
      <w:r w:rsidR="00F56C42">
        <w:rPr>
          <w:rFonts w:ascii="ＭＳ 明朝" w:hAnsi="ＭＳ 明朝" w:hint="eastAsia"/>
          <w:sz w:val="22"/>
          <w:szCs w:val="22"/>
        </w:rPr>
        <w:tab/>
        <w:t>送料無料</w:t>
      </w:r>
    </w:p>
    <w:p w14:paraId="34F9329A" w14:textId="77777777" w:rsidR="008B53DE" w:rsidRDefault="008B53DE" w:rsidP="00F56C42">
      <w:pPr>
        <w:ind w:firstLineChars="100" w:firstLine="220"/>
        <w:rPr>
          <w:rFonts w:ascii="ＭＳ 明朝" w:hAnsi="ＭＳ 明朝"/>
          <w:sz w:val="22"/>
          <w:szCs w:val="22"/>
        </w:rPr>
      </w:pPr>
    </w:p>
    <w:p w14:paraId="558D9BF7" w14:textId="7CF63EBB" w:rsidR="005A091A" w:rsidRDefault="005A091A" w:rsidP="005A091A">
      <w:pPr>
        <w:rPr>
          <w:sz w:val="22"/>
          <w:szCs w:val="22"/>
        </w:rPr>
      </w:pPr>
      <w:r>
        <w:rPr>
          <w:rFonts w:hint="eastAsia"/>
          <w:sz w:val="22"/>
          <w:szCs w:val="22"/>
        </w:rPr>
        <w:t>※</w:t>
      </w:r>
      <w:r w:rsidR="00CA1BA7">
        <w:rPr>
          <w:rFonts w:hint="eastAsia"/>
          <w:sz w:val="22"/>
          <w:szCs w:val="22"/>
        </w:rPr>
        <w:t>お</w:t>
      </w:r>
      <w:r>
        <w:rPr>
          <w:rFonts w:hint="eastAsia"/>
          <w:sz w:val="22"/>
          <w:szCs w:val="22"/>
        </w:rPr>
        <w:t>申込</w:t>
      </w:r>
      <w:r w:rsidR="00CA1BA7">
        <w:rPr>
          <w:rFonts w:hint="eastAsia"/>
          <w:sz w:val="22"/>
          <w:szCs w:val="22"/>
        </w:rPr>
        <w:t>み</w:t>
      </w:r>
      <w:r>
        <w:rPr>
          <w:rFonts w:hint="eastAsia"/>
          <w:sz w:val="22"/>
          <w:szCs w:val="22"/>
        </w:rPr>
        <w:t>について</w:t>
      </w:r>
    </w:p>
    <w:p w14:paraId="34A542D3" w14:textId="1E2E9AD2" w:rsidR="005A091A" w:rsidRDefault="005A091A" w:rsidP="005A091A">
      <w:pPr>
        <w:ind w:leftChars="105" w:left="220"/>
        <w:rPr>
          <w:sz w:val="22"/>
          <w:szCs w:val="22"/>
        </w:rPr>
      </w:pPr>
      <w:r>
        <w:rPr>
          <w:rFonts w:hint="eastAsia"/>
          <w:sz w:val="22"/>
          <w:szCs w:val="22"/>
        </w:rPr>
        <w:t xml:space="preserve">　</w:t>
      </w:r>
      <w:r w:rsidRPr="000F0F6B">
        <w:rPr>
          <w:rFonts w:hint="eastAsia"/>
          <w:b/>
          <w:sz w:val="22"/>
          <w:szCs w:val="22"/>
        </w:rPr>
        <w:t>E</w:t>
      </w:r>
      <w:r w:rsidRPr="000F0F6B">
        <w:rPr>
          <w:rFonts w:hint="eastAsia"/>
          <w:b/>
          <w:sz w:val="22"/>
          <w:szCs w:val="22"/>
        </w:rPr>
        <w:t>メール等</w:t>
      </w:r>
      <w:r>
        <w:rPr>
          <w:rFonts w:hint="eastAsia"/>
          <w:sz w:val="22"/>
          <w:szCs w:val="22"/>
        </w:rPr>
        <w:t>にてお願い</w:t>
      </w:r>
      <w:r w:rsidR="00CA1BA7">
        <w:rPr>
          <w:rFonts w:hint="eastAsia"/>
          <w:sz w:val="22"/>
          <w:szCs w:val="22"/>
        </w:rPr>
        <w:t>し</w:t>
      </w:r>
      <w:r>
        <w:rPr>
          <w:rFonts w:hint="eastAsia"/>
          <w:sz w:val="22"/>
          <w:szCs w:val="22"/>
        </w:rPr>
        <w:t>ます。</w:t>
      </w:r>
    </w:p>
    <w:p w14:paraId="4301684D" w14:textId="77777777" w:rsidR="005A091A" w:rsidRDefault="005A091A" w:rsidP="005A091A">
      <w:pPr>
        <w:ind w:firstLineChars="100" w:firstLine="220"/>
        <w:rPr>
          <w:sz w:val="22"/>
          <w:szCs w:val="22"/>
        </w:rPr>
      </w:pPr>
      <w:r>
        <w:rPr>
          <w:rFonts w:hint="eastAsia"/>
          <w:sz w:val="22"/>
          <w:szCs w:val="22"/>
        </w:rPr>
        <w:t xml:space="preserve">　日車協連　事務局　　</w:t>
      </w:r>
      <w:r>
        <w:rPr>
          <w:rFonts w:hint="eastAsia"/>
          <w:sz w:val="22"/>
          <w:szCs w:val="22"/>
        </w:rPr>
        <w:t>E</w:t>
      </w:r>
      <w:r>
        <w:rPr>
          <w:rFonts w:hint="eastAsia"/>
          <w:sz w:val="22"/>
          <w:szCs w:val="22"/>
        </w:rPr>
        <w:t xml:space="preserve">メール　</w:t>
      </w:r>
      <w:r>
        <w:rPr>
          <w:rFonts w:hint="eastAsia"/>
          <w:sz w:val="22"/>
          <w:szCs w:val="22"/>
        </w:rPr>
        <w:t>jabra@cello.ocn.ne.jp</w:t>
      </w:r>
    </w:p>
    <w:p w14:paraId="280B2F09" w14:textId="77777777" w:rsidR="005A091A" w:rsidRDefault="005A091A" w:rsidP="005A091A">
      <w:pPr>
        <w:ind w:firstLineChars="1200" w:firstLine="2640"/>
        <w:rPr>
          <w:sz w:val="22"/>
          <w:szCs w:val="22"/>
        </w:rPr>
      </w:pPr>
      <w:r>
        <w:rPr>
          <w:rFonts w:hint="eastAsia"/>
          <w:sz w:val="22"/>
          <w:szCs w:val="22"/>
        </w:rPr>
        <w:t>ＦＡＸ　　０３‐５６８７‐３２０３</w:t>
      </w:r>
    </w:p>
    <w:p w14:paraId="501836AC" w14:textId="2D8A7F3F" w:rsidR="005A091A" w:rsidRDefault="005A091A" w:rsidP="005A091A">
      <w:pPr>
        <w:ind w:firstLineChars="300" w:firstLine="660"/>
        <w:rPr>
          <w:sz w:val="22"/>
        </w:rPr>
      </w:pPr>
      <w:r>
        <w:rPr>
          <w:rFonts w:hint="eastAsia"/>
          <w:sz w:val="22"/>
        </w:rPr>
        <w:t>（注）商品到着後の返品については、ご容赦願います。</w:t>
      </w:r>
    </w:p>
    <w:p w14:paraId="354052E7" w14:textId="77777777" w:rsidR="004F6172" w:rsidRDefault="004F6172" w:rsidP="005A091A">
      <w:pPr>
        <w:ind w:firstLineChars="300" w:firstLine="660"/>
        <w:rPr>
          <w:sz w:val="22"/>
        </w:rPr>
      </w:pPr>
    </w:p>
    <w:p w14:paraId="6E0C6B90" w14:textId="739462E2" w:rsidR="00F94AC5" w:rsidRPr="00F94AC5" w:rsidRDefault="00F94AC5" w:rsidP="00E20B7B">
      <w:pPr>
        <w:widowControl/>
        <w:jc w:val="left"/>
        <w:rPr>
          <w:rFonts w:ascii="ＭＳ 明朝" w:hAnsi="ＭＳ 明朝"/>
          <w:sz w:val="22"/>
          <w:szCs w:val="22"/>
        </w:rPr>
      </w:pPr>
      <w:r>
        <w:rPr>
          <w:rFonts w:ascii="ＭＳ 明朝" w:hAnsi="ＭＳ 明朝"/>
          <w:sz w:val="22"/>
          <w:szCs w:val="22"/>
        </w:rPr>
        <w:br w:type="page"/>
      </w:r>
    </w:p>
    <w:p w14:paraId="475EF595" w14:textId="5BA2E874" w:rsidR="000E1F62" w:rsidRPr="006F1496" w:rsidRDefault="00F56C42" w:rsidP="00F25BDD">
      <w:pPr>
        <w:jc w:val="center"/>
        <w:rPr>
          <w:b/>
          <w:sz w:val="32"/>
          <w:szCs w:val="32"/>
          <w:lang w:eastAsia="zh-TW"/>
        </w:rPr>
      </w:pPr>
      <w:r w:rsidRPr="006F1496">
        <w:rPr>
          <w:rFonts w:hint="eastAsia"/>
          <w:b/>
          <w:sz w:val="32"/>
          <w:szCs w:val="32"/>
          <w:lang w:eastAsia="zh-TW"/>
        </w:rPr>
        <w:lastRenderedPageBreak/>
        <w:t>申</w:t>
      </w:r>
      <w:r>
        <w:rPr>
          <w:rFonts w:hint="eastAsia"/>
          <w:b/>
          <w:sz w:val="32"/>
          <w:szCs w:val="32"/>
          <w:lang w:eastAsia="zh-TW"/>
        </w:rPr>
        <w:t xml:space="preserve">  </w:t>
      </w:r>
      <w:r w:rsidRPr="006F1496">
        <w:rPr>
          <w:rFonts w:hint="eastAsia"/>
          <w:b/>
          <w:sz w:val="32"/>
          <w:szCs w:val="32"/>
          <w:lang w:eastAsia="zh-TW"/>
        </w:rPr>
        <w:t xml:space="preserve">  </w:t>
      </w:r>
      <w:r w:rsidRPr="006F1496">
        <w:rPr>
          <w:rFonts w:hint="eastAsia"/>
          <w:b/>
          <w:sz w:val="32"/>
          <w:szCs w:val="32"/>
          <w:lang w:eastAsia="zh-TW"/>
        </w:rPr>
        <w:t>込</w:t>
      </w:r>
      <w:r w:rsidRPr="006F1496">
        <w:rPr>
          <w:rFonts w:hint="eastAsia"/>
          <w:b/>
          <w:sz w:val="32"/>
          <w:szCs w:val="32"/>
          <w:lang w:eastAsia="zh-TW"/>
        </w:rPr>
        <w:t xml:space="preserve"> </w:t>
      </w:r>
      <w:r>
        <w:rPr>
          <w:rFonts w:hint="eastAsia"/>
          <w:b/>
          <w:sz w:val="32"/>
          <w:szCs w:val="32"/>
          <w:lang w:eastAsia="zh-TW"/>
        </w:rPr>
        <w:t xml:space="preserve">  </w:t>
      </w:r>
      <w:r w:rsidRPr="006F1496">
        <w:rPr>
          <w:rFonts w:hint="eastAsia"/>
          <w:b/>
          <w:sz w:val="32"/>
          <w:szCs w:val="32"/>
          <w:lang w:eastAsia="zh-TW"/>
        </w:rPr>
        <w:t xml:space="preserve"> </w:t>
      </w:r>
      <w:r w:rsidRPr="006F1496">
        <w:rPr>
          <w:rFonts w:hint="eastAsia"/>
          <w:b/>
          <w:sz w:val="32"/>
          <w:szCs w:val="32"/>
          <w:lang w:eastAsia="zh-TW"/>
        </w:rPr>
        <w:t>書</w:t>
      </w:r>
    </w:p>
    <w:p w14:paraId="21945B81" w14:textId="522A3955" w:rsidR="00F56C42" w:rsidRDefault="00F56C42" w:rsidP="00F56C42">
      <w:pPr>
        <w:ind w:firstLineChars="200" w:firstLine="440"/>
        <w:jc w:val="right"/>
        <w:rPr>
          <w:sz w:val="22"/>
          <w:lang w:eastAsia="zh-TW"/>
        </w:rPr>
      </w:pPr>
      <w:r>
        <w:rPr>
          <w:rFonts w:hint="eastAsia"/>
          <w:sz w:val="22"/>
          <w:lang w:eastAsia="zh-TW"/>
        </w:rPr>
        <w:t xml:space="preserve">　　　年　　　月　　　日</w:t>
      </w:r>
    </w:p>
    <w:p w14:paraId="5387232D" w14:textId="77777777" w:rsidR="00F56C42" w:rsidRDefault="00F56C42" w:rsidP="00F56C42">
      <w:pPr>
        <w:ind w:firstLineChars="200" w:firstLine="440"/>
        <w:jc w:val="right"/>
        <w:rPr>
          <w:sz w:val="22"/>
          <w:lang w:eastAsia="zh-TW"/>
        </w:rPr>
      </w:pPr>
    </w:p>
    <w:p w14:paraId="01A76109" w14:textId="05E7D140" w:rsidR="00F56C42" w:rsidRDefault="00F56C42" w:rsidP="00F25BDD">
      <w:pPr>
        <w:wordWrap w:val="0"/>
        <w:ind w:firstLineChars="200" w:firstLine="480"/>
        <w:jc w:val="right"/>
        <w:rPr>
          <w:position w:val="6"/>
          <w:sz w:val="24"/>
          <w:lang w:eastAsia="zh-TW"/>
        </w:rPr>
      </w:pPr>
      <w:r>
        <w:rPr>
          <w:rFonts w:hint="eastAsia"/>
          <w:position w:val="6"/>
          <w:sz w:val="24"/>
          <w:lang w:eastAsia="zh-TW"/>
        </w:rPr>
        <w:t>会</w:t>
      </w:r>
      <w:r>
        <w:rPr>
          <w:rFonts w:hint="eastAsia"/>
          <w:position w:val="6"/>
          <w:sz w:val="24"/>
          <w:lang w:eastAsia="zh-TW"/>
        </w:rPr>
        <w:t xml:space="preserve">  </w:t>
      </w:r>
      <w:r>
        <w:rPr>
          <w:rFonts w:hint="eastAsia"/>
          <w:position w:val="6"/>
          <w:sz w:val="24"/>
          <w:lang w:eastAsia="zh-TW"/>
        </w:rPr>
        <w:t>員</w:t>
      </w:r>
      <w:r>
        <w:rPr>
          <w:rFonts w:hint="eastAsia"/>
          <w:position w:val="6"/>
          <w:sz w:val="24"/>
          <w:lang w:eastAsia="zh-TW"/>
        </w:rPr>
        <w:t xml:space="preserve">  </w:t>
      </w:r>
      <w:r>
        <w:rPr>
          <w:rFonts w:hint="eastAsia"/>
          <w:position w:val="6"/>
          <w:sz w:val="24"/>
          <w:lang w:eastAsia="zh-TW"/>
        </w:rPr>
        <w:t>名</w:t>
      </w:r>
      <w:r>
        <w:rPr>
          <w:rFonts w:hint="eastAsia"/>
          <w:position w:val="6"/>
          <w:sz w:val="24"/>
          <w:lang w:eastAsia="zh-TW"/>
        </w:rPr>
        <w:t xml:space="preserve"> </w:t>
      </w:r>
      <w:r>
        <w:rPr>
          <w:rFonts w:hint="eastAsia"/>
          <w:position w:val="6"/>
          <w:sz w:val="24"/>
          <w:lang w:eastAsia="zh-TW"/>
        </w:rPr>
        <w:t>（</w:t>
      </w:r>
      <w:r w:rsidRPr="006F1496">
        <w:rPr>
          <w:rFonts w:hint="eastAsia"/>
          <w:position w:val="6"/>
          <w:sz w:val="24"/>
          <w:lang w:eastAsia="zh-TW"/>
        </w:rPr>
        <w:t>所</w:t>
      </w:r>
      <w:r w:rsidRPr="006F1496">
        <w:rPr>
          <w:rFonts w:hint="eastAsia"/>
          <w:position w:val="6"/>
          <w:sz w:val="24"/>
          <w:lang w:eastAsia="zh-TW"/>
        </w:rPr>
        <w:t xml:space="preserve"> </w:t>
      </w:r>
      <w:r w:rsidRPr="006F1496">
        <w:rPr>
          <w:rFonts w:hint="eastAsia"/>
          <w:position w:val="6"/>
          <w:sz w:val="24"/>
          <w:lang w:eastAsia="zh-TW"/>
        </w:rPr>
        <w:t>属</w:t>
      </w:r>
      <w:r w:rsidRPr="006F1496">
        <w:rPr>
          <w:rFonts w:hint="eastAsia"/>
          <w:position w:val="6"/>
          <w:sz w:val="24"/>
          <w:lang w:eastAsia="zh-TW"/>
        </w:rPr>
        <w:t xml:space="preserve"> </w:t>
      </w:r>
      <w:r w:rsidRPr="006F1496">
        <w:rPr>
          <w:rFonts w:hint="eastAsia"/>
          <w:position w:val="6"/>
          <w:sz w:val="24"/>
          <w:lang w:eastAsia="zh-TW"/>
        </w:rPr>
        <w:t>組</w:t>
      </w:r>
      <w:r w:rsidRPr="006F1496">
        <w:rPr>
          <w:rFonts w:hint="eastAsia"/>
          <w:position w:val="6"/>
          <w:sz w:val="24"/>
          <w:lang w:eastAsia="zh-TW"/>
        </w:rPr>
        <w:t xml:space="preserve"> </w:t>
      </w:r>
      <w:r w:rsidRPr="006F1496">
        <w:rPr>
          <w:rFonts w:hint="eastAsia"/>
          <w:position w:val="6"/>
          <w:sz w:val="24"/>
          <w:lang w:eastAsia="zh-TW"/>
        </w:rPr>
        <w:t>合</w:t>
      </w:r>
      <w:r w:rsidRPr="006F1496">
        <w:rPr>
          <w:rFonts w:hint="eastAsia"/>
          <w:position w:val="6"/>
          <w:sz w:val="24"/>
          <w:lang w:eastAsia="zh-TW"/>
        </w:rPr>
        <w:t xml:space="preserve"> </w:t>
      </w:r>
      <w:r w:rsidRPr="006F1496">
        <w:rPr>
          <w:rFonts w:hint="eastAsia"/>
          <w:position w:val="6"/>
          <w:sz w:val="24"/>
          <w:lang w:eastAsia="zh-TW"/>
        </w:rPr>
        <w:t>事</w:t>
      </w:r>
      <w:r w:rsidRPr="006F1496">
        <w:rPr>
          <w:rFonts w:hint="eastAsia"/>
          <w:position w:val="6"/>
          <w:sz w:val="24"/>
          <w:lang w:eastAsia="zh-TW"/>
        </w:rPr>
        <w:t xml:space="preserve"> </w:t>
      </w:r>
      <w:r w:rsidRPr="006F1496">
        <w:rPr>
          <w:rFonts w:hint="eastAsia"/>
          <w:position w:val="6"/>
          <w:sz w:val="24"/>
          <w:lang w:eastAsia="zh-TW"/>
        </w:rPr>
        <w:t>務</w:t>
      </w:r>
      <w:r w:rsidRPr="006F1496">
        <w:rPr>
          <w:rFonts w:hint="eastAsia"/>
          <w:position w:val="6"/>
          <w:sz w:val="24"/>
          <w:lang w:eastAsia="zh-TW"/>
        </w:rPr>
        <w:t xml:space="preserve"> </w:t>
      </w:r>
      <w:r w:rsidRPr="006F1496">
        <w:rPr>
          <w:rFonts w:hint="eastAsia"/>
          <w:position w:val="6"/>
          <w:sz w:val="24"/>
          <w:lang w:eastAsia="zh-TW"/>
        </w:rPr>
        <w:t>局</w:t>
      </w:r>
      <w:r>
        <w:rPr>
          <w:rFonts w:hint="eastAsia"/>
          <w:position w:val="6"/>
          <w:sz w:val="24"/>
          <w:lang w:eastAsia="zh-TW"/>
        </w:rPr>
        <w:t>）</w:t>
      </w:r>
      <w:r w:rsidRPr="006F1496">
        <w:rPr>
          <w:rFonts w:hint="eastAsia"/>
          <w:position w:val="6"/>
          <w:sz w:val="24"/>
          <w:lang w:eastAsia="zh-TW"/>
        </w:rPr>
        <w:t xml:space="preserve">        </w:t>
      </w:r>
    </w:p>
    <w:p w14:paraId="02206FB2" w14:textId="77777777" w:rsidR="00F25BDD" w:rsidRPr="006F1496" w:rsidRDefault="00F25BDD" w:rsidP="00F25BDD">
      <w:pPr>
        <w:ind w:firstLineChars="200" w:firstLine="480"/>
        <w:jc w:val="right"/>
        <w:rPr>
          <w:sz w:val="24"/>
          <w:lang w:eastAsia="zh-TW"/>
        </w:rPr>
      </w:pPr>
    </w:p>
    <w:p w14:paraId="0D423811" w14:textId="1AC8AC4E" w:rsidR="00F56C42" w:rsidRDefault="00F56C42" w:rsidP="00F56C42">
      <w:pPr>
        <w:ind w:firstLineChars="1400" w:firstLine="3360"/>
        <w:rPr>
          <w:sz w:val="24"/>
          <w:u w:val="single"/>
          <w:lang w:eastAsia="zh-TW"/>
        </w:rPr>
      </w:pPr>
      <w:r w:rsidRPr="006F1496">
        <w:rPr>
          <w:rFonts w:hint="eastAsia"/>
          <w:sz w:val="24"/>
          <w:u w:val="single"/>
          <w:lang w:eastAsia="zh-TW"/>
        </w:rPr>
        <w:t xml:space="preserve">         </w:t>
      </w:r>
      <w:r w:rsidRPr="006F1496">
        <w:rPr>
          <w:rFonts w:hint="eastAsia"/>
          <w:sz w:val="24"/>
          <w:u w:val="single"/>
          <w:lang w:eastAsia="zh-TW"/>
        </w:rPr>
        <w:t xml:space="preserve">　　</w:t>
      </w:r>
      <w:r w:rsidRPr="006F1496">
        <w:rPr>
          <w:rFonts w:hint="eastAsia"/>
          <w:sz w:val="24"/>
          <w:u w:val="single"/>
          <w:lang w:eastAsia="zh-TW"/>
        </w:rPr>
        <w:t xml:space="preserve"> </w:t>
      </w:r>
      <w:r w:rsidRPr="006F1496">
        <w:rPr>
          <w:rFonts w:hint="eastAsia"/>
          <w:sz w:val="24"/>
          <w:u w:val="single"/>
          <w:lang w:eastAsia="zh-TW"/>
        </w:rPr>
        <w:t xml:space="preserve">　　　　</w:t>
      </w:r>
      <w:r w:rsidRPr="006F1496">
        <w:rPr>
          <w:rFonts w:hint="eastAsia"/>
          <w:sz w:val="24"/>
          <w:u w:val="single"/>
          <w:lang w:eastAsia="zh-TW"/>
        </w:rPr>
        <w:t xml:space="preserve">  </w:t>
      </w:r>
      <w:r w:rsidRPr="006F1496">
        <w:rPr>
          <w:rFonts w:hint="eastAsia"/>
          <w:sz w:val="24"/>
          <w:u w:val="single"/>
          <w:lang w:eastAsia="zh-TW"/>
        </w:rPr>
        <w:t xml:space="preserve">　　</w:t>
      </w:r>
      <w:r w:rsidRPr="006F1496">
        <w:rPr>
          <w:rFonts w:hint="eastAsia"/>
          <w:sz w:val="24"/>
          <w:u w:val="single"/>
          <w:lang w:eastAsia="zh-TW"/>
        </w:rPr>
        <w:t xml:space="preserve">       </w:t>
      </w:r>
      <w:r w:rsidRPr="006F1496">
        <w:rPr>
          <w:rFonts w:hint="eastAsia"/>
          <w:sz w:val="24"/>
          <w:u w:val="single"/>
          <w:lang w:eastAsia="zh-TW"/>
        </w:rPr>
        <w:t xml:space="preserve">　　　　</w:t>
      </w:r>
    </w:p>
    <w:p w14:paraId="406D9495" w14:textId="77777777" w:rsidR="00F56C42" w:rsidRDefault="00F56C42" w:rsidP="00F56C42">
      <w:pPr>
        <w:rPr>
          <w:sz w:val="22"/>
          <w:u w:val="single"/>
        </w:rPr>
      </w:pPr>
      <w:r>
        <w:rPr>
          <w:rFonts w:hint="eastAsia"/>
          <w:sz w:val="22"/>
        </w:rPr>
        <w:t xml:space="preserve">下記のとおり注文します。　　　　　　</w:t>
      </w:r>
    </w:p>
    <w:tbl>
      <w:tblPr>
        <w:tblW w:w="9498" w:type="dxa"/>
        <w:tblInd w:w="-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081"/>
        <w:gridCol w:w="1417"/>
      </w:tblGrid>
      <w:tr w:rsidR="00F56C42" w14:paraId="2171BFB4" w14:textId="77777777" w:rsidTr="00092472">
        <w:trPr>
          <w:trHeight w:val="477"/>
        </w:trPr>
        <w:tc>
          <w:tcPr>
            <w:tcW w:w="8081" w:type="dxa"/>
            <w:tcBorders>
              <w:top w:val="triple" w:sz="4" w:space="0" w:color="auto"/>
              <w:left w:val="triple" w:sz="4" w:space="0" w:color="auto"/>
              <w:right w:val="single" w:sz="4" w:space="0" w:color="auto"/>
            </w:tcBorders>
            <w:vAlign w:val="center"/>
          </w:tcPr>
          <w:p w14:paraId="46E9E425" w14:textId="77777777" w:rsidR="00F56C42" w:rsidRPr="0095722A" w:rsidRDefault="00F56C42">
            <w:pPr>
              <w:jc w:val="center"/>
              <w:rPr>
                <w:sz w:val="22"/>
                <w:szCs w:val="21"/>
              </w:rPr>
            </w:pPr>
            <w:r>
              <w:rPr>
                <w:rFonts w:hint="eastAsia"/>
                <w:sz w:val="22"/>
              </w:rPr>
              <w:t>商</w:t>
            </w:r>
            <w:r>
              <w:rPr>
                <w:rFonts w:hint="eastAsia"/>
                <w:sz w:val="22"/>
              </w:rPr>
              <w:t xml:space="preserve">  </w:t>
            </w:r>
            <w:r>
              <w:rPr>
                <w:rFonts w:hint="eastAsia"/>
                <w:sz w:val="22"/>
                <w:szCs w:val="21"/>
              </w:rPr>
              <w:t>品</w:t>
            </w:r>
            <w:r>
              <w:rPr>
                <w:rFonts w:hint="eastAsia"/>
                <w:sz w:val="22"/>
                <w:szCs w:val="21"/>
              </w:rPr>
              <w:t xml:space="preserve">  </w:t>
            </w:r>
            <w:r>
              <w:rPr>
                <w:rFonts w:hint="eastAsia"/>
                <w:sz w:val="22"/>
                <w:szCs w:val="21"/>
              </w:rPr>
              <w:t>名</w:t>
            </w:r>
          </w:p>
        </w:tc>
        <w:tc>
          <w:tcPr>
            <w:tcW w:w="1417" w:type="dxa"/>
            <w:tcBorders>
              <w:top w:val="triple" w:sz="4" w:space="0" w:color="auto"/>
              <w:left w:val="single" w:sz="4" w:space="0" w:color="auto"/>
              <w:right w:val="triple" w:sz="4" w:space="0" w:color="auto"/>
            </w:tcBorders>
            <w:vAlign w:val="center"/>
          </w:tcPr>
          <w:p w14:paraId="15E230AB" w14:textId="77777777" w:rsidR="00F56C42" w:rsidRPr="0095722A" w:rsidRDefault="00F56C42">
            <w:pPr>
              <w:jc w:val="center"/>
              <w:rPr>
                <w:b/>
                <w:bCs/>
                <w:sz w:val="22"/>
                <w:szCs w:val="21"/>
              </w:rPr>
            </w:pPr>
            <w:r w:rsidRPr="0095722A">
              <w:rPr>
                <w:rFonts w:hint="eastAsia"/>
                <w:sz w:val="22"/>
                <w:szCs w:val="21"/>
                <w:lang w:eastAsia="zh-CN"/>
              </w:rPr>
              <w:t>注</w:t>
            </w:r>
            <w:r>
              <w:rPr>
                <w:rFonts w:hint="eastAsia"/>
                <w:sz w:val="22"/>
                <w:szCs w:val="21"/>
              </w:rPr>
              <w:t xml:space="preserve">  </w:t>
            </w:r>
            <w:r w:rsidRPr="0095722A">
              <w:rPr>
                <w:rFonts w:hint="eastAsia"/>
                <w:sz w:val="22"/>
                <w:szCs w:val="21"/>
                <w:lang w:eastAsia="zh-CN"/>
              </w:rPr>
              <w:t>文</w:t>
            </w:r>
            <w:r>
              <w:rPr>
                <w:rFonts w:hint="eastAsia"/>
                <w:sz w:val="22"/>
                <w:szCs w:val="21"/>
              </w:rPr>
              <w:t xml:space="preserve">  </w:t>
            </w:r>
            <w:r w:rsidRPr="0095722A">
              <w:rPr>
                <w:rFonts w:hint="eastAsia"/>
                <w:sz w:val="22"/>
                <w:szCs w:val="21"/>
                <w:lang w:eastAsia="zh-CN"/>
              </w:rPr>
              <w:t>数</w:t>
            </w:r>
          </w:p>
        </w:tc>
      </w:tr>
      <w:tr w:rsidR="001A168F" w:rsidRPr="00325AF4" w14:paraId="13B60BDB" w14:textId="77777777" w:rsidTr="005A640B">
        <w:trPr>
          <w:trHeight w:val="850"/>
        </w:trPr>
        <w:tc>
          <w:tcPr>
            <w:tcW w:w="8081" w:type="dxa"/>
            <w:tcBorders>
              <w:left w:val="triple" w:sz="4" w:space="0" w:color="auto"/>
              <w:right w:val="single" w:sz="4" w:space="0" w:color="auto"/>
            </w:tcBorders>
            <w:vAlign w:val="center"/>
          </w:tcPr>
          <w:p w14:paraId="39B15069" w14:textId="32DF1BED" w:rsidR="00914DFC" w:rsidRPr="00BA738D" w:rsidRDefault="00D043C2" w:rsidP="00180098">
            <w:pPr>
              <w:pStyle w:val="ad"/>
              <w:numPr>
                <w:ilvl w:val="0"/>
                <w:numId w:val="18"/>
              </w:numPr>
              <w:ind w:rightChars="-1" w:right="-2"/>
              <w:jc w:val="left"/>
              <w:rPr>
                <w:sz w:val="28"/>
                <w:szCs w:val="28"/>
              </w:rPr>
            </w:pPr>
            <w:r w:rsidRPr="005E10D4">
              <w:rPr>
                <w:rFonts w:hint="eastAsia"/>
                <w:b/>
                <w:bCs/>
                <w:sz w:val="24"/>
              </w:rPr>
              <w:t>「</w:t>
            </w:r>
            <w:r w:rsidR="00C20D23" w:rsidRPr="00C20D23">
              <w:rPr>
                <w:b/>
                <w:bCs/>
                <w:sz w:val="24"/>
              </w:rPr>
              <w:t xml:space="preserve">How To </w:t>
            </w:r>
            <w:r w:rsidR="00C20D23" w:rsidRPr="00C20D23">
              <w:rPr>
                <w:b/>
                <w:bCs/>
                <w:sz w:val="24"/>
              </w:rPr>
              <w:t>完成検査</w:t>
            </w:r>
            <w:r w:rsidR="00C20D23" w:rsidRPr="00C20D23">
              <w:rPr>
                <w:b/>
                <w:bCs/>
                <w:sz w:val="24"/>
              </w:rPr>
              <w:t xml:space="preserve"> </w:t>
            </w:r>
            <w:r w:rsidR="00C20D23" w:rsidRPr="00C20D23">
              <w:rPr>
                <w:b/>
                <w:bCs/>
                <w:sz w:val="24"/>
              </w:rPr>
              <w:t>（令和</w:t>
            </w:r>
            <w:r w:rsidR="00C20D23" w:rsidRPr="00C20D23">
              <w:rPr>
                <w:b/>
                <w:bCs/>
                <w:sz w:val="24"/>
              </w:rPr>
              <w:t xml:space="preserve">8 </w:t>
            </w:r>
            <w:r w:rsidR="00C20D23" w:rsidRPr="00C20D23">
              <w:rPr>
                <w:b/>
                <w:bCs/>
                <w:sz w:val="24"/>
              </w:rPr>
              <w:t>年</w:t>
            </w:r>
            <w:r w:rsidR="00C20D23" w:rsidRPr="00C20D23">
              <w:rPr>
                <w:b/>
                <w:bCs/>
                <w:sz w:val="24"/>
              </w:rPr>
              <w:t xml:space="preserve">4 </w:t>
            </w:r>
            <w:r w:rsidR="00C20D23" w:rsidRPr="00C20D23">
              <w:rPr>
                <w:b/>
                <w:bCs/>
                <w:sz w:val="24"/>
              </w:rPr>
              <w:t>月改訂版・</w:t>
            </w:r>
            <w:r w:rsidR="00C20D23" w:rsidRPr="00C20D23">
              <w:rPr>
                <w:b/>
                <w:bCs/>
                <w:sz w:val="24"/>
              </w:rPr>
              <w:t xml:space="preserve">OBD </w:t>
            </w:r>
            <w:r w:rsidR="00C20D23" w:rsidRPr="00C20D23">
              <w:rPr>
                <w:b/>
                <w:bCs/>
                <w:sz w:val="24"/>
              </w:rPr>
              <w:t>検査も収録）</w:t>
            </w:r>
            <w:r w:rsidRPr="005E10D4">
              <w:rPr>
                <w:rFonts w:hint="eastAsia"/>
                <w:b/>
                <w:bCs/>
                <w:sz w:val="24"/>
              </w:rPr>
              <w:t>」</w:t>
            </w:r>
          </w:p>
        </w:tc>
        <w:tc>
          <w:tcPr>
            <w:tcW w:w="1417" w:type="dxa"/>
            <w:tcBorders>
              <w:left w:val="single" w:sz="4" w:space="0" w:color="auto"/>
              <w:right w:val="triple" w:sz="4" w:space="0" w:color="auto"/>
            </w:tcBorders>
            <w:vAlign w:val="center"/>
          </w:tcPr>
          <w:p w14:paraId="6266902D" w14:textId="77777777" w:rsidR="001A168F" w:rsidRPr="001A168F" w:rsidRDefault="001A168F">
            <w:pPr>
              <w:jc w:val="left"/>
              <w:rPr>
                <w:sz w:val="22"/>
                <w:u w:val="single"/>
                <w:lang w:eastAsia="zh-TW"/>
              </w:rPr>
            </w:pPr>
          </w:p>
        </w:tc>
      </w:tr>
      <w:tr w:rsidR="00BA2F8C" w:rsidRPr="00180098" w14:paraId="36ABF903" w14:textId="77777777" w:rsidTr="005A640B">
        <w:trPr>
          <w:trHeight w:val="835"/>
        </w:trPr>
        <w:tc>
          <w:tcPr>
            <w:tcW w:w="8081" w:type="dxa"/>
            <w:tcBorders>
              <w:left w:val="triple" w:sz="4" w:space="0" w:color="auto"/>
              <w:right w:val="single" w:sz="4" w:space="0" w:color="auto"/>
            </w:tcBorders>
            <w:vAlign w:val="center"/>
          </w:tcPr>
          <w:p w14:paraId="348FA7C6" w14:textId="150781DE" w:rsidR="001A168F" w:rsidRPr="001269B0" w:rsidRDefault="00A478F3" w:rsidP="00180098">
            <w:pPr>
              <w:pStyle w:val="ad"/>
              <w:numPr>
                <w:ilvl w:val="0"/>
                <w:numId w:val="18"/>
              </w:numPr>
              <w:ind w:rightChars="-1" w:right="-2"/>
              <w:jc w:val="left"/>
              <w:rPr>
                <w:b/>
                <w:bCs/>
                <w:sz w:val="22"/>
              </w:rPr>
            </w:pPr>
            <w:r w:rsidRPr="005E10D4">
              <w:rPr>
                <w:rFonts w:hint="eastAsia"/>
                <w:b/>
                <w:bCs/>
                <w:sz w:val="24"/>
              </w:rPr>
              <w:t>「</w:t>
            </w:r>
            <w:r w:rsidR="00C20D23" w:rsidRPr="00C20D23">
              <w:rPr>
                <w:b/>
                <w:bCs/>
                <w:sz w:val="24"/>
              </w:rPr>
              <w:t xml:space="preserve">2026 </w:t>
            </w:r>
            <w:r w:rsidR="00C20D23" w:rsidRPr="00C20D23">
              <w:rPr>
                <w:b/>
                <w:bCs/>
                <w:sz w:val="24"/>
              </w:rPr>
              <w:t>オイルデータハンドブック国産乗用車編</w:t>
            </w:r>
            <w:r w:rsidRPr="005E10D4">
              <w:rPr>
                <w:rFonts w:hint="eastAsia"/>
                <w:b/>
                <w:bCs/>
                <w:sz w:val="24"/>
              </w:rPr>
              <w:t>」</w:t>
            </w:r>
          </w:p>
        </w:tc>
        <w:tc>
          <w:tcPr>
            <w:tcW w:w="1417" w:type="dxa"/>
            <w:tcBorders>
              <w:left w:val="single" w:sz="4" w:space="0" w:color="auto"/>
              <w:right w:val="triple" w:sz="4" w:space="0" w:color="auto"/>
            </w:tcBorders>
            <w:vAlign w:val="center"/>
          </w:tcPr>
          <w:p w14:paraId="06243904" w14:textId="77777777" w:rsidR="00BA2F8C" w:rsidRDefault="00BA2F8C">
            <w:pPr>
              <w:jc w:val="left"/>
              <w:rPr>
                <w:sz w:val="22"/>
                <w:u w:val="single"/>
              </w:rPr>
            </w:pPr>
          </w:p>
        </w:tc>
      </w:tr>
      <w:tr w:rsidR="00F94AC5" w:rsidRPr="00325AF4" w14:paraId="1B10EE58" w14:textId="77777777" w:rsidTr="005A640B">
        <w:trPr>
          <w:trHeight w:val="807"/>
        </w:trPr>
        <w:tc>
          <w:tcPr>
            <w:tcW w:w="8081" w:type="dxa"/>
            <w:tcBorders>
              <w:left w:val="triple" w:sz="4" w:space="0" w:color="auto"/>
              <w:right w:val="single" w:sz="4" w:space="0" w:color="auto"/>
            </w:tcBorders>
            <w:vAlign w:val="center"/>
          </w:tcPr>
          <w:p w14:paraId="0FC00C08" w14:textId="7ABD3B0C" w:rsidR="00F94AC5" w:rsidRPr="001269B0" w:rsidRDefault="00ED4A73" w:rsidP="00180098">
            <w:pPr>
              <w:pStyle w:val="ad"/>
              <w:numPr>
                <w:ilvl w:val="0"/>
                <w:numId w:val="18"/>
              </w:numPr>
              <w:ind w:rightChars="-1" w:right="-2"/>
              <w:jc w:val="left"/>
              <w:rPr>
                <w:b/>
                <w:bCs/>
                <w:sz w:val="24"/>
              </w:rPr>
            </w:pPr>
            <w:r w:rsidRPr="005E10D4">
              <w:rPr>
                <w:rFonts w:hint="eastAsia"/>
                <w:b/>
                <w:bCs/>
                <w:sz w:val="24"/>
              </w:rPr>
              <w:t>「</w:t>
            </w:r>
            <w:r w:rsidR="00C20D23" w:rsidRPr="00C20D23">
              <w:rPr>
                <w:b/>
                <w:bCs/>
                <w:sz w:val="24"/>
              </w:rPr>
              <w:t>自動車検査員教習試験</w:t>
            </w:r>
            <w:r w:rsidR="00C20D23" w:rsidRPr="00C20D23">
              <w:rPr>
                <w:b/>
                <w:bCs/>
                <w:sz w:val="24"/>
              </w:rPr>
              <w:t xml:space="preserve"> </w:t>
            </w:r>
            <w:r w:rsidR="00C20D23" w:rsidRPr="00C20D23">
              <w:rPr>
                <w:b/>
                <w:bCs/>
                <w:sz w:val="24"/>
              </w:rPr>
              <w:t>問題と解説</w:t>
            </w:r>
            <w:r w:rsidR="00C20D23" w:rsidRPr="00C20D23">
              <w:rPr>
                <w:b/>
                <w:bCs/>
                <w:sz w:val="24"/>
              </w:rPr>
              <w:t xml:space="preserve"> </w:t>
            </w:r>
            <w:r w:rsidR="00C20D23" w:rsidRPr="00C20D23">
              <w:rPr>
                <w:b/>
                <w:bCs/>
                <w:sz w:val="24"/>
              </w:rPr>
              <w:t>関東運輸局編</w:t>
            </w:r>
            <w:r w:rsidR="00C20D23" w:rsidRPr="00C20D23">
              <w:rPr>
                <w:b/>
                <w:bCs/>
                <w:sz w:val="24"/>
              </w:rPr>
              <w:t xml:space="preserve"> </w:t>
            </w:r>
            <w:r w:rsidR="00C20D23" w:rsidRPr="00C20D23">
              <w:rPr>
                <w:b/>
                <w:bCs/>
                <w:sz w:val="24"/>
              </w:rPr>
              <w:t>令和</w:t>
            </w:r>
            <w:r w:rsidR="00C20D23" w:rsidRPr="00C20D23">
              <w:rPr>
                <w:b/>
                <w:bCs/>
                <w:sz w:val="24"/>
              </w:rPr>
              <w:t xml:space="preserve">8 </w:t>
            </w:r>
            <w:r w:rsidR="00C20D23" w:rsidRPr="00C20D23">
              <w:rPr>
                <w:b/>
                <w:bCs/>
                <w:sz w:val="24"/>
              </w:rPr>
              <w:t>年版</w:t>
            </w:r>
            <w:r w:rsidRPr="005E10D4">
              <w:rPr>
                <w:rFonts w:hint="eastAsia"/>
                <w:b/>
                <w:bCs/>
                <w:sz w:val="24"/>
              </w:rPr>
              <w:t>」</w:t>
            </w:r>
          </w:p>
        </w:tc>
        <w:tc>
          <w:tcPr>
            <w:tcW w:w="1417" w:type="dxa"/>
            <w:tcBorders>
              <w:left w:val="single" w:sz="4" w:space="0" w:color="auto"/>
              <w:right w:val="triple" w:sz="4" w:space="0" w:color="auto"/>
            </w:tcBorders>
            <w:vAlign w:val="center"/>
          </w:tcPr>
          <w:p w14:paraId="559A49E0" w14:textId="77777777" w:rsidR="00F94AC5" w:rsidRDefault="00F94AC5">
            <w:pPr>
              <w:jc w:val="left"/>
              <w:rPr>
                <w:sz w:val="22"/>
                <w:u w:val="single"/>
              </w:rPr>
            </w:pPr>
          </w:p>
        </w:tc>
      </w:tr>
      <w:tr w:rsidR="00180098" w:rsidRPr="00325AF4" w14:paraId="7EBD1DF1" w14:textId="77777777" w:rsidTr="00C20D23">
        <w:trPr>
          <w:trHeight w:val="873"/>
        </w:trPr>
        <w:tc>
          <w:tcPr>
            <w:tcW w:w="8081" w:type="dxa"/>
            <w:tcBorders>
              <w:left w:val="triple" w:sz="4" w:space="0" w:color="auto"/>
              <w:right w:val="single" w:sz="4" w:space="0" w:color="auto"/>
            </w:tcBorders>
            <w:vAlign w:val="center"/>
          </w:tcPr>
          <w:p w14:paraId="7EB4CC8B" w14:textId="77777777" w:rsidR="00C20D23" w:rsidRDefault="00180098" w:rsidP="00D3349D">
            <w:pPr>
              <w:pStyle w:val="ad"/>
              <w:numPr>
                <w:ilvl w:val="0"/>
                <w:numId w:val="18"/>
              </w:numPr>
              <w:ind w:rightChars="-1" w:right="-2"/>
              <w:jc w:val="left"/>
              <w:rPr>
                <w:b/>
                <w:bCs/>
                <w:sz w:val="24"/>
              </w:rPr>
            </w:pPr>
            <w:r w:rsidRPr="005E10D4">
              <w:rPr>
                <w:rFonts w:hint="eastAsia"/>
                <w:b/>
                <w:bCs/>
                <w:sz w:val="24"/>
              </w:rPr>
              <w:t>「</w:t>
            </w:r>
            <w:r w:rsidR="00C20D23" w:rsidRPr="00C20D23">
              <w:rPr>
                <w:b/>
                <w:bCs/>
                <w:sz w:val="24"/>
              </w:rPr>
              <w:t>自動車検査員教習試験</w:t>
            </w:r>
            <w:r w:rsidR="00C20D23" w:rsidRPr="00C20D23">
              <w:rPr>
                <w:b/>
                <w:bCs/>
                <w:sz w:val="24"/>
              </w:rPr>
              <w:t xml:space="preserve"> </w:t>
            </w:r>
            <w:r w:rsidR="00C20D23" w:rsidRPr="00C20D23">
              <w:rPr>
                <w:b/>
                <w:bCs/>
                <w:sz w:val="24"/>
              </w:rPr>
              <w:t>問題と解説</w:t>
            </w:r>
            <w:r w:rsidR="00C20D23" w:rsidRPr="00C20D23">
              <w:rPr>
                <w:b/>
                <w:bCs/>
                <w:sz w:val="24"/>
              </w:rPr>
              <w:t xml:space="preserve"> </w:t>
            </w:r>
            <w:r w:rsidR="00C20D23" w:rsidRPr="00C20D23">
              <w:rPr>
                <w:b/>
                <w:bCs/>
                <w:sz w:val="24"/>
              </w:rPr>
              <w:t>北陸信越運輸局編</w:t>
            </w:r>
          </w:p>
          <w:p w14:paraId="0FB55CA9" w14:textId="3A58E0CC" w:rsidR="00180098" w:rsidRPr="001269B0" w:rsidRDefault="00C20D23" w:rsidP="00C20D23">
            <w:pPr>
              <w:pStyle w:val="ad"/>
              <w:ind w:left="360" w:rightChars="-1" w:right="-2" w:firstLineChars="50" w:firstLine="120"/>
              <w:jc w:val="left"/>
              <w:rPr>
                <w:b/>
                <w:bCs/>
                <w:sz w:val="24"/>
              </w:rPr>
            </w:pPr>
            <w:r w:rsidRPr="00C20D23">
              <w:rPr>
                <w:b/>
                <w:bCs/>
                <w:sz w:val="24"/>
              </w:rPr>
              <w:t xml:space="preserve"> </w:t>
            </w:r>
            <w:r w:rsidRPr="00C20D23">
              <w:rPr>
                <w:b/>
                <w:bCs/>
                <w:sz w:val="24"/>
              </w:rPr>
              <w:t>令和</w:t>
            </w:r>
            <w:r w:rsidRPr="00C20D23">
              <w:rPr>
                <w:b/>
                <w:bCs/>
                <w:sz w:val="24"/>
              </w:rPr>
              <w:t>8</w:t>
            </w:r>
            <w:r w:rsidRPr="00C20D23">
              <w:rPr>
                <w:b/>
                <w:bCs/>
                <w:sz w:val="24"/>
              </w:rPr>
              <w:t>年版</w:t>
            </w:r>
            <w:r w:rsidR="00180098" w:rsidRPr="005E10D4">
              <w:rPr>
                <w:rFonts w:hint="eastAsia"/>
                <w:b/>
                <w:bCs/>
                <w:sz w:val="24"/>
              </w:rPr>
              <w:t>」</w:t>
            </w:r>
          </w:p>
        </w:tc>
        <w:tc>
          <w:tcPr>
            <w:tcW w:w="1417" w:type="dxa"/>
            <w:tcBorders>
              <w:left w:val="single" w:sz="4" w:space="0" w:color="auto"/>
              <w:right w:val="triple" w:sz="4" w:space="0" w:color="auto"/>
            </w:tcBorders>
            <w:vAlign w:val="center"/>
          </w:tcPr>
          <w:p w14:paraId="3BB08A79" w14:textId="77777777" w:rsidR="00180098" w:rsidRDefault="00180098" w:rsidP="00CF65E0">
            <w:pPr>
              <w:jc w:val="left"/>
              <w:rPr>
                <w:sz w:val="22"/>
                <w:u w:val="single"/>
                <w:lang w:eastAsia="zh-TW"/>
              </w:rPr>
            </w:pPr>
          </w:p>
        </w:tc>
      </w:tr>
      <w:tr w:rsidR="00BA738D" w:rsidRPr="00325AF4" w14:paraId="6B0BAC68" w14:textId="77777777" w:rsidTr="005A640B">
        <w:trPr>
          <w:trHeight w:val="787"/>
        </w:trPr>
        <w:tc>
          <w:tcPr>
            <w:tcW w:w="8081" w:type="dxa"/>
            <w:tcBorders>
              <w:left w:val="triple" w:sz="4" w:space="0" w:color="auto"/>
              <w:right w:val="single" w:sz="4" w:space="0" w:color="auto"/>
            </w:tcBorders>
            <w:vAlign w:val="center"/>
          </w:tcPr>
          <w:p w14:paraId="1C8A7F08" w14:textId="42735460" w:rsidR="00BA738D" w:rsidRPr="00C20D23" w:rsidRDefault="00092472" w:rsidP="00092472">
            <w:pPr>
              <w:pStyle w:val="ad"/>
              <w:numPr>
                <w:ilvl w:val="0"/>
                <w:numId w:val="18"/>
              </w:numPr>
              <w:ind w:rightChars="-1" w:right="-2"/>
              <w:jc w:val="left"/>
              <w:rPr>
                <w:b/>
                <w:bCs/>
                <w:sz w:val="24"/>
              </w:rPr>
            </w:pPr>
            <w:r w:rsidRPr="00C20D23">
              <w:rPr>
                <w:rFonts w:hint="eastAsia"/>
                <w:b/>
                <w:bCs/>
                <w:sz w:val="24"/>
              </w:rPr>
              <w:t>「</w:t>
            </w:r>
            <w:r w:rsidR="00C20D23" w:rsidRPr="00C20D23">
              <w:rPr>
                <w:b/>
                <w:bCs/>
                <w:sz w:val="24"/>
              </w:rPr>
              <w:t>自動車検査員教習試験</w:t>
            </w:r>
            <w:r w:rsidR="00C20D23" w:rsidRPr="00C20D23">
              <w:rPr>
                <w:b/>
                <w:bCs/>
                <w:sz w:val="24"/>
              </w:rPr>
              <w:t xml:space="preserve"> </w:t>
            </w:r>
            <w:r w:rsidR="00C20D23" w:rsidRPr="00C20D23">
              <w:rPr>
                <w:b/>
                <w:bCs/>
                <w:sz w:val="24"/>
              </w:rPr>
              <w:t>問題と解説</w:t>
            </w:r>
            <w:r w:rsidR="00C20D23" w:rsidRPr="00C20D23">
              <w:rPr>
                <w:b/>
                <w:bCs/>
                <w:sz w:val="24"/>
              </w:rPr>
              <w:t xml:space="preserve"> </w:t>
            </w:r>
            <w:r w:rsidR="00C20D23" w:rsidRPr="00C20D23">
              <w:rPr>
                <w:b/>
                <w:bCs/>
                <w:sz w:val="24"/>
              </w:rPr>
              <w:t>中部運輸局編</w:t>
            </w:r>
            <w:r w:rsidR="00C20D23" w:rsidRPr="00C20D23">
              <w:rPr>
                <w:b/>
                <w:bCs/>
                <w:sz w:val="24"/>
              </w:rPr>
              <w:t xml:space="preserve"> </w:t>
            </w:r>
            <w:r w:rsidR="00C20D23" w:rsidRPr="00C20D23">
              <w:rPr>
                <w:b/>
                <w:bCs/>
                <w:sz w:val="24"/>
              </w:rPr>
              <w:t>令和</w:t>
            </w:r>
            <w:r w:rsidR="00C20D23" w:rsidRPr="00C20D23">
              <w:rPr>
                <w:b/>
                <w:bCs/>
                <w:sz w:val="24"/>
              </w:rPr>
              <w:t xml:space="preserve">8 </w:t>
            </w:r>
            <w:r w:rsidR="00C20D23" w:rsidRPr="00C20D23">
              <w:rPr>
                <w:b/>
                <w:bCs/>
                <w:sz w:val="24"/>
              </w:rPr>
              <w:t>年版</w:t>
            </w:r>
            <w:r w:rsidRPr="00C20D23">
              <w:rPr>
                <w:rFonts w:hint="eastAsia"/>
                <w:b/>
                <w:bCs/>
                <w:sz w:val="24"/>
              </w:rPr>
              <w:t>」</w:t>
            </w:r>
          </w:p>
        </w:tc>
        <w:tc>
          <w:tcPr>
            <w:tcW w:w="1417" w:type="dxa"/>
            <w:tcBorders>
              <w:left w:val="single" w:sz="4" w:space="0" w:color="auto"/>
              <w:right w:val="triple" w:sz="4" w:space="0" w:color="auto"/>
            </w:tcBorders>
            <w:vAlign w:val="center"/>
          </w:tcPr>
          <w:p w14:paraId="0838185F" w14:textId="77777777" w:rsidR="00BA738D" w:rsidRDefault="00BA738D">
            <w:pPr>
              <w:jc w:val="left"/>
              <w:rPr>
                <w:sz w:val="22"/>
                <w:u w:val="single"/>
              </w:rPr>
            </w:pPr>
          </w:p>
        </w:tc>
      </w:tr>
      <w:tr w:rsidR="005A640B" w:rsidRPr="00325AF4" w14:paraId="5FD160C8" w14:textId="77777777" w:rsidTr="005A640B">
        <w:trPr>
          <w:trHeight w:val="753"/>
        </w:trPr>
        <w:tc>
          <w:tcPr>
            <w:tcW w:w="8081" w:type="dxa"/>
            <w:tcBorders>
              <w:left w:val="triple" w:sz="4" w:space="0" w:color="auto"/>
              <w:right w:val="single" w:sz="4" w:space="0" w:color="auto"/>
            </w:tcBorders>
            <w:vAlign w:val="center"/>
          </w:tcPr>
          <w:p w14:paraId="5F04A9DA" w14:textId="1846359A" w:rsidR="005A640B" w:rsidRPr="00D3349D" w:rsidRDefault="005A640B" w:rsidP="00180098">
            <w:pPr>
              <w:pStyle w:val="ad"/>
              <w:numPr>
                <w:ilvl w:val="0"/>
                <w:numId w:val="18"/>
              </w:numPr>
              <w:ind w:rightChars="-1" w:right="-2"/>
              <w:jc w:val="left"/>
              <w:rPr>
                <w:b/>
                <w:bCs/>
                <w:sz w:val="24"/>
              </w:rPr>
            </w:pPr>
            <w:r w:rsidRPr="00D3349D">
              <w:rPr>
                <w:rFonts w:hint="eastAsia"/>
                <w:b/>
                <w:bCs/>
                <w:sz w:val="24"/>
              </w:rPr>
              <w:t>「</w:t>
            </w:r>
            <w:r w:rsidRPr="005A640B">
              <w:rPr>
                <w:b/>
                <w:bCs/>
                <w:sz w:val="24"/>
              </w:rPr>
              <w:t>自動車検査員教習試験</w:t>
            </w:r>
            <w:r w:rsidRPr="005A640B">
              <w:rPr>
                <w:b/>
                <w:bCs/>
                <w:sz w:val="24"/>
              </w:rPr>
              <w:t xml:space="preserve"> </w:t>
            </w:r>
            <w:r w:rsidRPr="005A640B">
              <w:rPr>
                <w:b/>
                <w:bCs/>
                <w:sz w:val="24"/>
              </w:rPr>
              <w:t>問題と解説</w:t>
            </w:r>
            <w:r w:rsidRPr="005A640B">
              <w:rPr>
                <w:b/>
                <w:bCs/>
                <w:sz w:val="24"/>
              </w:rPr>
              <w:t xml:space="preserve"> </w:t>
            </w:r>
            <w:r w:rsidRPr="005A640B">
              <w:rPr>
                <w:b/>
                <w:bCs/>
                <w:sz w:val="24"/>
              </w:rPr>
              <w:t>近畿運輸局編</w:t>
            </w:r>
            <w:r w:rsidRPr="005A640B">
              <w:rPr>
                <w:b/>
                <w:bCs/>
                <w:sz w:val="24"/>
              </w:rPr>
              <w:t xml:space="preserve"> </w:t>
            </w:r>
            <w:r w:rsidRPr="005A640B">
              <w:rPr>
                <w:b/>
                <w:bCs/>
                <w:sz w:val="24"/>
              </w:rPr>
              <w:t>令和</w:t>
            </w:r>
            <w:r w:rsidRPr="005A640B">
              <w:rPr>
                <w:b/>
                <w:bCs/>
                <w:sz w:val="24"/>
              </w:rPr>
              <w:t xml:space="preserve">8 </w:t>
            </w:r>
            <w:r w:rsidRPr="005A640B">
              <w:rPr>
                <w:b/>
                <w:bCs/>
                <w:sz w:val="24"/>
              </w:rPr>
              <w:t>年版</w:t>
            </w:r>
            <w:r w:rsidRPr="00D3349D">
              <w:rPr>
                <w:rFonts w:hint="eastAsia"/>
                <w:b/>
                <w:bCs/>
                <w:sz w:val="24"/>
              </w:rPr>
              <w:t>」</w:t>
            </w:r>
          </w:p>
        </w:tc>
        <w:tc>
          <w:tcPr>
            <w:tcW w:w="1417" w:type="dxa"/>
            <w:tcBorders>
              <w:left w:val="single" w:sz="4" w:space="0" w:color="auto"/>
              <w:right w:val="triple" w:sz="4" w:space="0" w:color="auto"/>
            </w:tcBorders>
            <w:vAlign w:val="center"/>
          </w:tcPr>
          <w:p w14:paraId="50F4F114" w14:textId="77777777" w:rsidR="005A640B" w:rsidRPr="001A168F" w:rsidRDefault="005A640B" w:rsidP="00CF65E0">
            <w:pPr>
              <w:jc w:val="left"/>
              <w:rPr>
                <w:sz w:val="22"/>
                <w:u w:val="single"/>
              </w:rPr>
            </w:pPr>
          </w:p>
        </w:tc>
      </w:tr>
      <w:tr w:rsidR="00BB7277" w:rsidRPr="00325AF4" w14:paraId="08B52D87" w14:textId="77777777" w:rsidTr="005A640B">
        <w:trPr>
          <w:trHeight w:val="834"/>
        </w:trPr>
        <w:tc>
          <w:tcPr>
            <w:tcW w:w="8081" w:type="dxa"/>
            <w:tcBorders>
              <w:left w:val="triple" w:sz="4" w:space="0" w:color="auto"/>
              <w:right w:val="single" w:sz="4" w:space="0" w:color="auto"/>
            </w:tcBorders>
            <w:vAlign w:val="center"/>
          </w:tcPr>
          <w:p w14:paraId="74AF897B" w14:textId="14308661" w:rsidR="00BB7277" w:rsidRPr="00D3349D" w:rsidRDefault="00092472" w:rsidP="00180098">
            <w:pPr>
              <w:pStyle w:val="ad"/>
              <w:numPr>
                <w:ilvl w:val="0"/>
                <w:numId w:val="18"/>
              </w:numPr>
              <w:ind w:rightChars="-1" w:right="-2"/>
              <w:jc w:val="left"/>
              <w:rPr>
                <w:sz w:val="24"/>
              </w:rPr>
            </w:pPr>
            <w:r w:rsidRPr="00D3349D">
              <w:rPr>
                <w:rFonts w:hint="eastAsia"/>
                <w:b/>
                <w:bCs/>
                <w:sz w:val="24"/>
              </w:rPr>
              <w:t>「</w:t>
            </w:r>
            <w:r w:rsidR="00C20D23" w:rsidRPr="00C20D23">
              <w:rPr>
                <w:b/>
                <w:bCs/>
                <w:sz w:val="24"/>
              </w:rPr>
              <w:t>自動車検査員教習試験</w:t>
            </w:r>
            <w:r w:rsidR="00C20D23" w:rsidRPr="00C20D23">
              <w:rPr>
                <w:b/>
                <w:bCs/>
                <w:sz w:val="24"/>
              </w:rPr>
              <w:t xml:space="preserve"> </w:t>
            </w:r>
            <w:r w:rsidR="00C20D23" w:rsidRPr="00C20D23">
              <w:rPr>
                <w:b/>
                <w:bCs/>
                <w:sz w:val="24"/>
              </w:rPr>
              <w:t>問題と解説</w:t>
            </w:r>
            <w:r w:rsidR="00C20D23" w:rsidRPr="00C20D23">
              <w:rPr>
                <w:b/>
                <w:bCs/>
                <w:sz w:val="24"/>
              </w:rPr>
              <w:t xml:space="preserve"> </w:t>
            </w:r>
            <w:r w:rsidR="00C20D23" w:rsidRPr="00C20D23">
              <w:rPr>
                <w:b/>
                <w:bCs/>
                <w:sz w:val="24"/>
              </w:rPr>
              <w:t>中国運輸局編</w:t>
            </w:r>
            <w:r w:rsidR="00C20D23" w:rsidRPr="00C20D23">
              <w:rPr>
                <w:b/>
                <w:bCs/>
                <w:sz w:val="24"/>
              </w:rPr>
              <w:t xml:space="preserve"> </w:t>
            </w:r>
            <w:r w:rsidR="00C20D23" w:rsidRPr="00C20D23">
              <w:rPr>
                <w:b/>
                <w:bCs/>
                <w:sz w:val="24"/>
              </w:rPr>
              <w:t>令和</w:t>
            </w:r>
            <w:r w:rsidR="00C20D23" w:rsidRPr="00C20D23">
              <w:rPr>
                <w:b/>
                <w:bCs/>
                <w:sz w:val="24"/>
              </w:rPr>
              <w:t xml:space="preserve">8 </w:t>
            </w:r>
            <w:r w:rsidR="00C20D23" w:rsidRPr="00C20D23">
              <w:rPr>
                <w:b/>
                <w:bCs/>
                <w:sz w:val="24"/>
              </w:rPr>
              <w:t>年版</w:t>
            </w:r>
            <w:r w:rsidRPr="00D3349D">
              <w:rPr>
                <w:rFonts w:hint="eastAsia"/>
                <w:b/>
                <w:bCs/>
                <w:sz w:val="24"/>
              </w:rPr>
              <w:t>」</w:t>
            </w:r>
          </w:p>
        </w:tc>
        <w:tc>
          <w:tcPr>
            <w:tcW w:w="1417" w:type="dxa"/>
            <w:tcBorders>
              <w:left w:val="single" w:sz="4" w:space="0" w:color="auto"/>
              <w:right w:val="triple" w:sz="4" w:space="0" w:color="auto"/>
            </w:tcBorders>
            <w:vAlign w:val="center"/>
          </w:tcPr>
          <w:p w14:paraId="0D3A17F1" w14:textId="77777777" w:rsidR="00BB7277" w:rsidRPr="001A168F" w:rsidRDefault="00BB7277" w:rsidP="00CF65E0">
            <w:pPr>
              <w:jc w:val="left"/>
              <w:rPr>
                <w:sz w:val="22"/>
                <w:u w:val="single"/>
              </w:rPr>
            </w:pPr>
          </w:p>
        </w:tc>
      </w:tr>
      <w:tr w:rsidR="00F56C42" w14:paraId="61E20EE5" w14:textId="77777777" w:rsidTr="00D3349D">
        <w:trPr>
          <w:trHeight w:val="4720"/>
        </w:trPr>
        <w:tc>
          <w:tcPr>
            <w:tcW w:w="9498" w:type="dxa"/>
            <w:gridSpan w:val="2"/>
            <w:tcBorders>
              <w:left w:val="triple" w:sz="4" w:space="0" w:color="auto"/>
              <w:bottom w:val="triple" w:sz="4" w:space="0" w:color="auto"/>
              <w:right w:val="triple" w:sz="4" w:space="0" w:color="auto"/>
            </w:tcBorders>
          </w:tcPr>
          <w:p w14:paraId="1B85C706" w14:textId="77777777" w:rsidR="00D3349D" w:rsidRDefault="00D3349D">
            <w:pPr>
              <w:jc w:val="left"/>
              <w:rPr>
                <w:sz w:val="22"/>
              </w:rPr>
            </w:pPr>
          </w:p>
          <w:p w14:paraId="18BC4D57" w14:textId="76310000" w:rsidR="00F56C42" w:rsidRDefault="00F56C42">
            <w:pPr>
              <w:jc w:val="left"/>
              <w:rPr>
                <w:sz w:val="22"/>
              </w:rPr>
            </w:pPr>
            <w:r>
              <w:rPr>
                <w:rFonts w:hint="eastAsia"/>
                <w:sz w:val="22"/>
              </w:rPr>
              <w:t>（送り先）</w:t>
            </w:r>
          </w:p>
          <w:p w14:paraId="49C21707" w14:textId="77777777" w:rsidR="003E4096" w:rsidRDefault="003E4096">
            <w:pPr>
              <w:jc w:val="left"/>
              <w:rPr>
                <w:sz w:val="22"/>
              </w:rPr>
            </w:pPr>
          </w:p>
          <w:p w14:paraId="0AEFB45D" w14:textId="1D031257" w:rsidR="00F56C42" w:rsidRDefault="00F56C42">
            <w:pPr>
              <w:ind w:firstLineChars="100" w:firstLine="220"/>
              <w:jc w:val="left"/>
              <w:rPr>
                <w:sz w:val="22"/>
                <w:u w:val="single"/>
              </w:rPr>
            </w:pPr>
            <w:r>
              <w:rPr>
                <w:rFonts w:hint="eastAsia"/>
                <w:sz w:val="22"/>
                <w:u w:val="single"/>
              </w:rPr>
              <w:t xml:space="preserve">郵便番号　　　　　　　　　</w:t>
            </w:r>
            <w:r>
              <w:rPr>
                <w:rFonts w:hint="eastAsia"/>
                <w:sz w:val="22"/>
                <w:u w:val="single"/>
              </w:rPr>
              <w:t xml:space="preserve"> </w:t>
            </w:r>
            <w:r w:rsidR="00F246C4">
              <w:rPr>
                <w:rFonts w:hint="eastAsia"/>
                <w:sz w:val="22"/>
                <w:u w:val="single"/>
              </w:rPr>
              <w:t xml:space="preserve">　</w:t>
            </w:r>
            <w:r>
              <w:rPr>
                <w:rFonts w:hint="eastAsia"/>
                <w:sz w:val="22"/>
                <w:u w:val="single"/>
              </w:rPr>
              <w:t xml:space="preserve"> </w:t>
            </w:r>
            <w:r>
              <w:rPr>
                <w:rFonts w:hint="eastAsia"/>
                <w:sz w:val="22"/>
                <w:u w:val="single"/>
              </w:rPr>
              <w:t xml:space="preserve">電話番号　</w:t>
            </w:r>
            <w:r>
              <w:rPr>
                <w:rFonts w:hint="eastAsia"/>
                <w:sz w:val="22"/>
                <w:u w:val="single"/>
              </w:rPr>
              <w:t xml:space="preserve">   </w:t>
            </w:r>
            <w:r>
              <w:rPr>
                <w:rFonts w:hint="eastAsia"/>
                <w:sz w:val="22"/>
                <w:u w:val="single"/>
              </w:rPr>
              <w:t xml:space="preserve">　　　　　　　　　　　　　　　　　</w:t>
            </w:r>
          </w:p>
          <w:p w14:paraId="28E6F847" w14:textId="77777777" w:rsidR="00F56C42" w:rsidRDefault="00F56C42">
            <w:pPr>
              <w:ind w:firstLineChars="100" w:firstLine="220"/>
              <w:jc w:val="left"/>
              <w:rPr>
                <w:sz w:val="22"/>
              </w:rPr>
            </w:pPr>
            <w:r>
              <w:rPr>
                <w:rFonts w:hint="eastAsia"/>
                <w:sz w:val="22"/>
              </w:rPr>
              <w:t xml:space="preserve">住　　所　　　　　　　　　　　　　　　　　　　　　　　　　　　　</w:t>
            </w:r>
          </w:p>
          <w:p w14:paraId="3D6464BC" w14:textId="77777777" w:rsidR="00B60DB7" w:rsidRDefault="00B60DB7">
            <w:pPr>
              <w:ind w:firstLineChars="100" w:firstLine="220"/>
              <w:jc w:val="left"/>
              <w:rPr>
                <w:sz w:val="22"/>
              </w:rPr>
            </w:pPr>
          </w:p>
          <w:p w14:paraId="3FCF80E1" w14:textId="77777777" w:rsidR="00F56C42" w:rsidRDefault="00F56C42">
            <w:pPr>
              <w:jc w:val="left"/>
              <w:rPr>
                <w:sz w:val="22"/>
                <w:u w:val="single"/>
              </w:rPr>
            </w:pPr>
            <w:r>
              <w:rPr>
                <w:rFonts w:hint="eastAsia"/>
                <w:sz w:val="22"/>
              </w:rPr>
              <w:t xml:space="preserve">　</w:t>
            </w:r>
            <w:r>
              <w:rPr>
                <w:rFonts w:hint="eastAsia"/>
                <w:sz w:val="22"/>
                <w:u w:val="single"/>
              </w:rPr>
              <w:t xml:space="preserve">　　　　　　　　　　　　　　　　　　　　　　　　　　　　　　　　　　　　</w:t>
            </w:r>
            <w:r>
              <w:rPr>
                <w:rFonts w:hint="eastAsia"/>
                <w:sz w:val="22"/>
                <w:u w:val="single"/>
              </w:rPr>
              <w:t xml:space="preserve"> </w:t>
            </w:r>
            <w:r>
              <w:rPr>
                <w:rFonts w:hint="eastAsia"/>
                <w:sz w:val="22"/>
                <w:u w:val="single"/>
              </w:rPr>
              <w:t xml:space="preserve">　</w:t>
            </w:r>
          </w:p>
          <w:p w14:paraId="168FFD59" w14:textId="77777777" w:rsidR="00F56C42" w:rsidRDefault="00F56C42">
            <w:pPr>
              <w:jc w:val="left"/>
              <w:rPr>
                <w:sz w:val="22"/>
                <w:u w:val="single"/>
              </w:rPr>
            </w:pPr>
          </w:p>
          <w:p w14:paraId="2CF70F5B" w14:textId="77777777" w:rsidR="00F56C42" w:rsidRDefault="00F56C42">
            <w:pPr>
              <w:ind w:firstLineChars="100" w:firstLine="220"/>
              <w:jc w:val="left"/>
              <w:rPr>
                <w:sz w:val="22"/>
                <w:u w:val="single"/>
                <w:lang w:eastAsia="zh-TW"/>
              </w:rPr>
            </w:pPr>
            <w:r>
              <w:rPr>
                <w:rFonts w:hint="eastAsia"/>
                <w:sz w:val="22"/>
                <w:u w:val="single"/>
                <w:lang w:eastAsia="zh-TW"/>
              </w:rPr>
              <w:t xml:space="preserve">事業所名　　　　　　　　　　　　　　　　　　　　　　　　　　　　　　　　　</w:t>
            </w:r>
          </w:p>
          <w:p w14:paraId="1D14EF9A" w14:textId="77777777" w:rsidR="00F56C42" w:rsidRPr="0089626B" w:rsidRDefault="00F56C42">
            <w:pPr>
              <w:ind w:firstLineChars="100" w:firstLine="220"/>
              <w:jc w:val="left"/>
              <w:rPr>
                <w:sz w:val="22"/>
                <w:u w:val="single"/>
                <w:lang w:eastAsia="zh-TW"/>
              </w:rPr>
            </w:pPr>
          </w:p>
          <w:p w14:paraId="47389CBE" w14:textId="77777777" w:rsidR="00F56C42" w:rsidRDefault="00F56C42">
            <w:pPr>
              <w:ind w:firstLineChars="100" w:firstLine="220"/>
              <w:jc w:val="left"/>
              <w:rPr>
                <w:sz w:val="22"/>
              </w:rPr>
            </w:pPr>
            <w:r>
              <w:rPr>
                <w:rFonts w:hint="eastAsia"/>
                <w:sz w:val="22"/>
                <w:u w:val="single"/>
              </w:rPr>
              <w:t xml:space="preserve">ご担当者名　　　　　　　　　　　　　　　　　　　　　　　　　　　　　　　　　</w:t>
            </w:r>
            <w:r>
              <w:rPr>
                <w:rFonts w:hint="eastAsia"/>
                <w:sz w:val="22"/>
                <w:u w:val="single"/>
              </w:rPr>
              <w:t xml:space="preserve"> </w:t>
            </w:r>
          </w:p>
        </w:tc>
      </w:tr>
    </w:tbl>
    <w:p w14:paraId="30C0DFB0" w14:textId="77777777" w:rsidR="00193ED5" w:rsidRPr="00F56C42" w:rsidRDefault="00193ED5" w:rsidP="00D3349D"/>
    <w:sectPr w:rsidR="00193ED5" w:rsidRPr="00F56C42" w:rsidSect="004A57C7">
      <w:pgSz w:w="11906" w:h="16838" w:code="9"/>
      <w:pgMar w:top="1701" w:right="1701" w:bottom="53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C3F3D" w14:textId="77777777" w:rsidR="00354BD1" w:rsidRDefault="00354BD1" w:rsidP="00F56C42">
      <w:r>
        <w:separator/>
      </w:r>
    </w:p>
  </w:endnote>
  <w:endnote w:type="continuationSeparator" w:id="0">
    <w:p w14:paraId="64B0CCCE" w14:textId="77777777" w:rsidR="00354BD1" w:rsidRDefault="00354BD1" w:rsidP="00F56C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664CD" w14:textId="77777777" w:rsidR="00354BD1" w:rsidRDefault="00354BD1" w:rsidP="00F56C42">
      <w:r>
        <w:separator/>
      </w:r>
    </w:p>
  </w:footnote>
  <w:footnote w:type="continuationSeparator" w:id="0">
    <w:p w14:paraId="284DEFEF" w14:textId="77777777" w:rsidR="00354BD1" w:rsidRDefault="00354BD1" w:rsidP="00F56C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A5809"/>
    <w:multiLevelType w:val="hybridMultilevel"/>
    <w:tmpl w:val="9194451E"/>
    <w:lvl w:ilvl="0" w:tplc="380C874A">
      <w:start w:val="1"/>
      <w:numFmt w:val="decimalEnclosedCircle"/>
      <w:lvlText w:val="%1"/>
      <w:lvlJc w:val="left"/>
      <w:pPr>
        <w:ind w:left="360" w:hanging="360"/>
      </w:pPr>
      <w:rPr>
        <w:rFonts w:hint="default"/>
        <w:b w:val="0"/>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B83611F"/>
    <w:multiLevelType w:val="hybridMultilevel"/>
    <w:tmpl w:val="14682548"/>
    <w:lvl w:ilvl="0" w:tplc="8B36F9C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D7746DB"/>
    <w:multiLevelType w:val="hybridMultilevel"/>
    <w:tmpl w:val="ED8CD87A"/>
    <w:lvl w:ilvl="0" w:tplc="389E7BE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E7362F3"/>
    <w:multiLevelType w:val="hybridMultilevel"/>
    <w:tmpl w:val="911EC0DE"/>
    <w:lvl w:ilvl="0" w:tplc="AEE27EE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2388491E"/>
    <w:multiLevelType w:val="hybridMultilevel"/>
    <w:tmpl w:val="8DB8557A"/>
    <w:lvl w:ilvl="0" w:tplc="3386FF74">
      <w:start w:val="1"/>
      <w:numFmt w:val="decimalEnclosedCircle"/>
      <w:lvlText w:val="%1"/>
      <w:lvlJc w:val="left"/>
      <w:pPr>
        <w:ind w:left="360" w:hanging="360"/>
      </w:pPr>
      <w:rPr>
        <w:rFonts w:hint="default"/>
        <w:b/>
        <w:sz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2854511D"/>
    <w:multiLevelType w:val="hybridMultilevel"/>
    <w:tmpl w:val="169A85B0"/>
    <w:lvl w:ilvl="0" w:tplc="80E69754">
      <w:start w:val="1"/>
      <w:numFmt w:val="decimalFullWidth"/>
      <w:lvlText w:val="第%1章"/>
      <w:lvlJc w:val="left"/>
      <w:pPr>
        <w:ind w:left="840" w:hanging="8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EB80ED8"/>
    <w:multiLevelType w:val="hybridMultilevel"/>
    <w:tmpl w:val="64E296E6"/>
    <w:lvl w:ilvl="0" w:tplc="76E47E30">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9930886"/>
    <w:multiLevelType w:val="hybridMultilevel"/>
    <w:tmpl w:val="AA3659A0"/>
    <w:lvl w:ilvl="0" w:tplc="B32C37F0">
      <w:start w:val="1"/>
      <w:numFmt w:val="decimalEnclosedCircle"/>
      <w:lvlText w:val="%1"/>
      <w:lvlJc w:val="left"/>
      <w:pPr>
        <w:ind w:left="360" w:hanging="360"/>
      </w:pPr>
      <w:rPr>
        <w:rFonts w:ascii="Century" w:eastAsia="ＭＳ 明朝" w:hAnsi="Century" w:cs="Times New Roman"/>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44ED7946"/>
    <w:multiLevelType w:val="hybridMultilevel"/>
    <w:tmpl w:val="596607B6"/>
    <w:lvl w:ilvl="0" w:tplc="4E047FDA">
      <w:start w:val="1"/>
      <w:numFmt w:val="decimalEnclosedCircle"/>
      <w:lvlText w:val="%1"/>
      <w:lvlJc w:val="left"/>
      <w:pPr>
        <w:ind w:left="360" w:hanging="360"/>
      </w:pPr>
      <w:rPr>
        <w:rFonts w:ascii="Century" w:eastAsia="ＭＳ 明朝" w:hAnsi="Century" w:cs="Times New Roman"/>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4DA90236"/>
    <w:multiLevelType w:val="hybridMultilevel"/>
    <w:tmpl w:val="465EDD2A"/>
    <w:lvl w:ilvl="0" w:tplc="8E140A8E">
      <w:start w:val="1"/>
      <w:numFmt w:val="decimalFullWidth"/>
      <w:lvlText w:val="%1．"/>
      <w:lvlJc w:val="left"/>
      <w:pPr>
        <w:ind w:left="747" w:hanging="432"/>
      </w:pPr>
      <w:rPr>
        <w:rFonts w:hint="default"/>
      </w:rPr>
    </w:lvl>
    <w:lvl w:ilvl="1" w:tplc="04090017" w:tentative="1">
      <w:start w:val="1"/>
      <w:numFmt w:val="aiueoFullWidth"/>
      <w:lvlText w:val="(%2)"/>
      <w:lvlJc w:val="left"/>
      <w:pPr>
        <w:ind w:left="1195" w:hanging="440"/>
      </w:pPr>
    </w:lvl>
    <w:lvl w:ilvl="2" w:tplc="04090011" w:tentative="1">
      <w:start w:val="1"/>
      <w:numFmt w:val="decimalEnclosedCircle"/>
      <w:lvlText w:val="%3"/>
      <w:lvlJc w:val="left"/>
      <w:pPr>
        <w:ind w:left="1635" w:hanging="440"/>
      </w:pPr>
    </w:lvl>
    <w:lvl w:ilvl="3" w:tplc="0409000F" w:tentative="1">
      <w:start w:val="1"/>
      <w:numFmt w:val="decimal"/>
      <w:lvlText w:val="%4."/>
      <w:lvlJc w:val="left"/>
      <w:pPr>
        <w:ind w:left="2075" w:hanging="440"/>
      </w:pPr>
    </w:lvl>
    <w:lvl w:ilvl="4" w:tplc="04090017" w:tentative="1">
      <w:start w:val="1"/>
      <w:numFmt w:val="aiueoFullWidth"/>
      <w:lvlText w:val="(%5)"/>
      <w:lvlJc w:val="left"/>
      <w:pPr>
        <w:ind w:left="2515" w:hanging="440"/>
      </w:pPr>
    </w:lvl>
    <w:lvl w:ilvl="5" w:tplc="04090011" w:tentative="1">
      <w:start w:val="1"/>
      <w:numFmt w:val="decimalEnclosedCircle"/>
      <w:lvlText w:val="%6"/>
      <w:lvlJc w:val="left"/>
      <w:pPr>
        <w:ind w:left="2955" w:hanging="440"/>
      </w:pPr>
    </w:lvl>
    <w:lvl w:ilvl="6" w:tplc="0409000F" w:tentative="1">
      <w:start w:val="1"/>
      <w:numFmt w:val="decimal"/>
      <w:lvlText w:val="%7."/>
      <w:lvlJc w:val="left"/>
      <w:pPr>
        <w:ind w:left="3395" w:hanging="440"/>
      </w:pPr>
    </w:lvl>
    <w:lvl w:ilvl="7" w:tplc="04090017" w:tentative="1">
      <w:start w:val="1"/>
      <w:numFmt w:val="aiueoFullWidth"/>
      <w:lvlText w:val="(%8)"/>
      <w:lvlJc w:val="left"/>
      <w:pPr>
        <w:ind w:left="3835" w:hanging="440"/>
      </w:pPr>
    </w:lvl>
    <w:lvl w:ilvl="8" w:tplc="04090011" w:tentative="1">
      <w:start w:val="1"/>
      <w:numFmt w:val="decimalEnclosedCircle"/>
      <w:lvlText w:val="%9"/>
      <w:lvlJc w:val="left"/>
      <w:pPr>
        <w:ind w:left="4275" w:hanging="440"/>
      </w:pPr>
    </w:lvl>
  </w:abstractNum>
  <w:abstractNum w:abstractNumId="10" w15:restartNumberingAfterBreak="0">
    <w:nsid w:val="5EEA0A7F"/>
    <w:multiLevelType w:val="hybridMultilevel"/>
    <w:tmpl w:val="0C4E561E"/>
    <w:lvl w:ilvl="0" w:tplc="1BAE518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6B8922B9"/>
    <w:multiLevelType w:val="hybridMultilevel"/>
    <w:tmpl w:val="EFECD940"/>
    <w:lvl w:ilvl="0" w:tplc="3E8C156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6C4011D4"/>
    <w:multiLevelType w:val="hybridMultilevel"/>
    <w:tmpl w:val="8C30A0B4"/>
    <w:lvl w:ilvl="0" w:tplc="2CDC44F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748E2DEE"/>
    <w:multiLevelType w:val="hybridMultilevel"/>
    <w:tmpl w:val="95426B5E"/>
    <w:lvl w:ilvl="0" w:tplc="745668D0">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4" w15:restartNumberingAfterBreak="0">
    <w:nsid w:val="7A6B36A7"/>
    <w:multiLevelType w:val="hybridMultilevel"/>
    <w:tmpl w:val="42FC3AFE"/>
    <w:lvl w:ilvl="0" w:tplc="4BAC6558">
      <w:start w:val="1"/>
      <w:numFmt w:val="decimalFullWidth"/>
      <w:lvlText w:val="%1."/>
      <w:lvlJc w:val="left"/>
      <w:pPr>
        <w:ind w:left="606" w:hanging="396"/>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7D156FDF"/>
    <w:multiLevelType w:val="hybridMultilevel"/>
    <w:tmpl w:val="14660CDA"/>
    <w:lvl w:ilvl="0" w:tplc="6654442C">
      <w:start w:val="1"/>
      <w:numFmt w:val="decimalEnclosedCircle"/>
      <w:lvlText w:val="%1"/>
      <w:lvlJc w:val="left"/>
      <w:pPr>
        <w:ind w:left="360" w:hanging="360"/>
      </w:pPr>
      <w:rPr>
        <w:rFonts w:ascii="Century" w:eastAsia="ＭＳ 明朝" w:hAnsi="Century" w:cs="Times New Roman"/>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7DF02CE0"/>
    <w:multiLevelType w:val="hybridMultilevel"/>
    <w:tmpl w:val="5FA0F184"/>
    <w:lvl w:ilvl="0" w:tplc="99142AE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7F8570F5"/>
    <w:multiLevelType w:val="hybridMultilevel"/>
    <w:tmpl w:val="96187F58"/>
    <w:lvl w:ilvl="0" w:tplc="A80095DC">
      <w:start w:val="1"/>
      <w:numFmt w:val="decimalFullWidth"/>
      <w:lvlText w:val="%1."/>
      <w:lvlJc w:val="left"/>
      <w:pPr>
        <w:ind w:left="885" w:hanging="360"/>
      </w:pPr>
      <w:rPr>
        <w:rFonts w:hint="default"/>
      </w:rPr>
    </w:lvl>
    <w:lvl w:ilvl="1" w:tplc="04090017" w:tentative="1">
      <w:start w:val="1"/>
      <w:numFmt w:val="aiueoFullWidth"/>
      <w:lvlText w:val="(%2)"/>
      <w:lvlJc w:val="left"/>
      <w:pPr>
        <w:ind w:left="1405" w:hanging="440"/>
      </w:pPr>
    </w:lvl>
    <w:lvl w:ilvl="2" w:tplc="04090011" w:tentative="1">
      <w:start w:val="1"/>
      <w:numFmt w:val="decimalEnclosedCircle"/>
      <w:lvlText w:val="%3"/>
      <w:lvlJc w:val="left"/>
      <w:pPr>
        <w:ind w:left="1845" w:hanging="440"/>
      </w:pPr>
    </w:lvl>
    <w:lvl w:ilvl="3" w:tplc="0409000F" w:tentative="1">
      <w:start w:val="1"/>
      <w:numFmt w:val="decimal"/>
      <w:lvlText w:val="%4."/>
      <w:lvlJc w:val="left"/>
      <w:pPr>
        <w:ind w:left="2285" w:hanging="440"/>
      </w:pPr>
    </w:lvl>
    <w:lvl w:ilvl="4" w:tplc="04090017" w:tentative="1">
      <w:start w:val="1"/>
      <w:numFmt w:val="aiueoFullWidth"/>
      <w:lvlText w:val="(%5)"/>
      <w:lvlJc w:val="left"/>
      <w:pPr>
        <w:ind w:left="2725" w:hanging="440"/>
      </w:pPr>
    </w:lvl>
    <w:lvl w:ilvl="5" w:tplc="04090011" w:tentative="1">
      <w:start w:val="1"/>
      <w:numFmt w:val="decimalEnclosedCircle"/>
      <w:lvlText w:val="%6"/>
      <w:lvlJc w:val="left"/>
      <w:pPr>
        <w:ind w:left="3165" w:hanging="440"/>
      </w:pPr>
    </w:lvl>
    <w:lvl w:ilvl="6" w:tplc="0409000F" w:tentative="1">
      <w:start w:val="1"/>
      <w:numFmt w:val="decimal"/>
      <w:lvlText w:val="%7."/>
      <w:lvlJc w:val="left"/>
      <w:pPr>
        <w:ind w:left="3605" w:hanging="440"/>
      </w:pPr>
    </w:lvl>
    <w:lvl w:ilvl="7" w:tplc="04090017" w:tentative="1">
      <w:start w:val="1"/>
      <w:numFmt w:val="aiueoFullWidth"/>
      <w:lvlText w:val="(%8)"/>
      <w:lvlJc w:val="left"/>
      <w:pPr>
        <w:ind w:left="4045" w:hanging="440"/>
      </w:pPr>
    </w:lvl>
    <w:lvl w:ilvl="8" w:tplc="04090011" w:tentative="1">
      <w:start w:val="1"/>
      <w:numFmt w:val="decimalEnclosedCircle"/>
      <w:lvlText w:val="%9"/>
      <w:lvlJc w:val="left"/>
      <w:pPr>
        <w:ind w:left="4485" w:hanging="440"/>
      </w:pPr>
    </w:lvl>
  </w:abstractNum>
  <w:num w:numId="1" w16cid:durableId="167018062">
    <w:abstractNumId w:val="13"/>
  </w:num>
  <w:num w:numId="2" w16cid:durableId="1202740891">
    <w:abstractNumId w:val="6"/>
  </w:num>
  <w:num w:numId="3" w16cid:durableId="280843156">
    <w:abstractNumId w:val="11"/>
  </w:num>
  <w:num w:numId="4" w16cid:durableId="721944867">
    <w:abstractNumId w:val="8"/>
  </w:num>
  <w:num w:numId="5" w16cid:durableId="1604068327">
    <w:abstractNumId w:val="10"/>
  </w:num>
  <w:num w:numId="6" w16cid:durableId="1306423918">
    <w:abstractNumId w:val="5"/>
  </w:num>
  <w:num w:numId="7" w16cid:durableId="2071035306">
    <w:abstractNumId w:val="1"/>
  </w:num>
  <w:num w:numId="8" w16cid:durableId="8529383">
    <w:abstractNumId w:val="9"/>
  </w:num>
  <w:num w:numId="9" w16cid:durableId="1019358262">
    <w:abstractNumId w:val="17"/>
  </w:num>
  <w:num w:numId="10" w16cid:durableId="2119710706">
    <w:abstractNumId w:val="15"/>
  </w:num>
  <w:num w:numId="11" w16cid:durableId="488257421">
    <w:abstractNumId w:val="7"/>
  </w:num>
  <w:num w:numId="12" w16cid:durableId="1208640800">
    <w:abstractNumId w:val="16"/>
  </w:num>
  <w:num w:numId="13" w16cid:durableId="279188140">
    <w:abstractNumId w:val="12"/>
  </w:num>
  <w:num w:numId="14" w16cid:durableId="2043825012">
    <w:abstractNumId w:val="3"/>
  </w:num>
  <w:num w:numId="15" w16cid:durableId="1810973370">
    <w:abstractNumId w:val="2"/>
  </w:num>
  <w:num w:numId="16" w16cid:durableId="1445492641">
    <w:abstractNumId w:val="14"/>
  </w:num>
  <w:num w:numId="17" w16cid:durableId="2009212794">
    <w:abstractNumId w:val="0"/>
  </w:num>
  <w:num w:numId="18" w16cid:durableId="10796712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65C"/>
    <w:rsid w:val="000159CA"/>
    <w:rsid w:val="00015F2A"/>
    <w:rsid w:val="000229D7"/>
    <w:rsid w:val="000260CC"/>
    <w:rsid w:val="0003423F"/>
    <w:rsid w:val="00036959"/>
    <w:rsid w:val="00040332"/>
    <w:rsid w:val="00056A7B"/>
    <w:rsid w:val="000752F8"/>
    <w:rsid w:val="00092472"/>
    <w:rsid w:val="00092597"/>
    <w:rsid w:val="00094656"/>
    <w:rsid w:val="000A0A41"/>
    <w:rsid w:val="000C33AE"/>
    <w:rsid w:val="000C605C"/>
    <w:rsid w:val="000E1F62"/>
    <w:rsid w:val="000E5F51"/>
    <w:rsid w:val="000E6081"/>
    <w:rsid w:val="000F0F6B"/>
    <w:rsid w:val="000F4F10"/>
    <w:rsid w:val="001017B4"/>
    <w:rsid w:val="001035BF"/>
    <w:rsid w:val="00121D6A"/>
    <w:rsid w:val="001268EE"/>
    <w:rsid w:val="001269B0"/>
    <w:rsid w:val="00130CD8"/>
    <w:rsid w:val="001450B2"/>
    <w:rsid w:val="00155A81"/>
    <w:rsid w:val="0016390B"/>
    <w:rsid w:val="00164865"/>
    <w:rsid w:val="001742C3"/>
    <w:rsid w:val="00175B52"/>
    <w:rsid w:val="00180098"/>
    <w:rsid w:val="00191D30"/>
    <w:rsid w:val="00193ED5"/>
    <w:rsid w:val="00196706"/>
    <w:rsid w:val="001A168F"/>
    <w:rsid w:val="001A6E6D"/>
    <w:rsid w:val="001B59C3"/>
    <w:rsid w:val="001B5E55"/>
    <w:rsid w:val="001B624F"/>
    <w:rsid w:val="001B642D"/>
    <w:rsid w:val="001D36F5"/>
    <w:rsid w:val="001D57B5"/>
    <w:rsid w:val="001E0374"/>
    <w:rsid w:val="001E06F5"/>
    <w:rsid w:val="001F3DEF"/>
    <w:rsid w:val="00207AB7"/>
    <w:rsid w:val="00207EBE"/>
    <w:rsid w:val="0021115D"/>
    <w:rsid w:val="00221819"/>
    <w:rsid w:val="00231F81"/>
    <w:rsid w:val="002339B2"/>
    <w:rsid w:val="0025587F"/>
    <w:rsid w:val="002769EF"/>
    <w:rsid w:val="002828B3"/>
    <w:rsid w:val="002902FE"/>
    <w:rsid w:val="002A00B3"/>
    <w:rsid w:val="002A1157"/>
    <w:rsid w:val="002A2A6B"/>
    <w:rsid w:val="002B1708"/>
    <w:rsid w:val="002B5DF7"/>
    <w:rsid w:val="002C0A68"/>
    <w:rsid w:val="002C79F2"/>
    <w:rsid w:val="002D0F94"/>
    <w:rsid w:val="002D1CD4"/>
    <w:rsid w:val="002E083D"/>
    <w:rsid w:val="002E7502"/>
    <w:rsid w:val="00325AF4"/>
    <w:rsid w:val="00330D0C"/>
    <w:rsid w:val="00337F81"/>
    <w:rsid w:val="00354BD1"/>
    <w:rsid w:val="00380477"/>
    <w:rsid w:val="00397993"/>
    <w:rsid w:val="003A274D"/>
    <w:rsid w:val="003A34DA"/>
    <w:rsid w:val="003D7E68"/>
    <w:rsid w:val="003E100A"/>
    <w:rsid w:val="003E4096"/>
    <w:rsid w:val="003F6066"/>
    <w:rsid w:val="00400A81"/>
    <w:rsid w:val="00401B16"/>
    <w:rsid w:val="004056DC"/>
    <w:rsid w:val="004222B6"/>
    <w:rsid w:val="004227C1"/>
    <w:rsid w:val="00440DC4"/>
    <w:rsid w:val="00443774"/>
    <w:rsid w:val="00457C66"/>
    <w:rsid w:val="0046358E"/>
    <w:rsid w:val="0046687B"/>
    <w:rsid w:val="00467582"/>
    <w:rsid w:val="00470FED"/>
    <w:rsid w:val="0049617C"/>
    <w:rsid w:val="004A2533"/>
    <w:rsid w:val="004A501D"/>
    <w:rsid w:val="004A57C7"/>
    <w:rsid w:val="004C5E37"/>
    <w:rsid w:val="004C69E6"/>
    <w:rsid w:val="004F6172"/>
    <w:rsid w:val="0050228F"/>
    <w:rsid w:val="00510AFC"/>
    <w:rsid w:val="0051565C"/>
    <w:rsid w:val="0052364B"/>
    <w:rsid w:val="005304F7"/>
    <w:rsid w:val="00551D89"/>
    <w:rsid w:val="0055438B"/>
    <w:rsid w:val="00554C85"/>
    <w:rsid w:val="00563E69"/>
    <w:rsid w:val="005735E2"/>
    <w:rsid w:val="00575E1F"/>
    <w:rsid w:val="005766BD"/>
    <w:rsid w:val="0058264F"/>
    <w:rsid w:val="0058795B"/>
    <w:rsid w:val="00590C23"/>
    <w:rsid w:val="0059768E"/>
    <w:rsid w:val="005A091A"/>
    <w:rsid w:val="005A4EF0"/>
    <w:rsid w:val="005A62C0"/>
    <w:rsid w:val="005A640B"/>
    <w:rsid w:val="005B6C0B"/>
    <w:rsid w:val="005C165C"/>
    <w:rsid w:val="005C7084"/>
    <w:rsid w:val="005D635D"/>
    <w:rsid w:val="005E10D4"/>
    <w:rsid w:val="005E43DB"/>
    <w:rsid w:val="00601551"/>
    <w:rsid w:val="00606686"/>
    <w:rsid w:val="006103BC"/>
    <w:rsid w:val="00612875"/>
    <w:rsid w:val="006226E4"/>
    <w:rsid w:val="0062752E"/>
    <w:rsid w:val="0063722A"/>
    <w:rsid w:val="0067251E"/>
    <w:rsid w:val="00686733"/>
    <w:rsid w:val="006978A5"/>
    <w:rsid w:val="00697C03"/>
    <w:rsid w:val="006A3583"/>
    <w:rsid w:val="006B3B92"/>
    <w:rsid w:val="006B50A5"/>
    <w:rsid w:val="006C55D7"/>
    <w:rsid w:val="006D5A71"/>
    <w:rsid w:val="006F39AD"/>
    <w:rsid w:val="006F632A"/>
    <w:rsid w:val="007020C5"/>
    <w:rsid w:val="00722F7C"/>
    <w:rsid w:val="00741C59"/>
    <w:rsid w:val="00750CBE"/>
    <w:rsid w:val="0075509A"/>
    <w:rsid w:val="00756D80"/>
    <w:rsid w:val="007654CE"/>
    <w:rsid w:val="00767A94"/>
    <w:rsid w:val="007703EC"/>
    <w:rsid w:val="0077759B"/>
    <w:rsid w:val="007A1C2E"/>
    <w:rsid w:val="007A3297"/>
    <w:rsid w:val="007A5C8F"/>
    <w:rsid w:val="007B7034"/>
    <w:rsid w:val="007B7856"/>
    <w:rsid w:val="007B7CC4"/>
    <w:rsid w:val="007C32DB"/>
    <w:rsid w:val="007C3A67"/>
    <w:rsid w:val="007D5F90"/>
    <w:rsid w:val="008347FB"/>
    <w:rsid w:val="00834BD5"/>
    <w:rsid w:val="00837686"/>
    <w:rsid w:val="00866535"/>
    <w:rsid w:val="00871108"/>
    <w:rsid w:val="0088022A"/>
    <w:rsid w:val="008A525E"/>
    <w:rsid w:val="008A650A"/>
    <w:rsid w:val="008A6E52"/>
    <w:rsid w:val="008B48D3"/>
    <w:rsid w:val="008B53DE"/>
    <w:rsid w:val="008C1F70"/>
    <w:rsid w:val="008F2A72"/>
    <w:rsid w:val="00900166"/>
    <w:rsid w:val="00907A6F"/>
    <w:rsid w:val="00910DD0"/>
    <w:rsid w:val="00914DFC"/>
    <w:rsid w:val="00965EEA"/>
    <w:rsid w:val="00974DAA"/>
    <w:rsid w:val="009B62C5"/>
    <w:rsid w:val="009D2ED2"/>
    <w:rsid w:val="009D3DE7"/>
    <w:rsid w:val="009D5C4D"/>
    <w:rsid w:val="009F4668"/>
    <w:rsid w:val="00A0640A"/>
    <w:rsid w:val="00A10515"/>
    <w:rsid w:val="00A252C5"/>
    <w:rsid w:val="00A32DD7"/>
    <w:rsid w:val="00A46EF9"/>
    <w:rsid w:val="00A478F3"/>
    <w:rsid w:val="00A51A91"/>
    <w:rsid w:val="00A54023"/>
    <w:rsid w:val="00A637CE"/>
    <w:rsid w:val="00A63CCF"/>
    <w:rsid w:val="00A63DA0"/>
    <w:rsid w:val="00A7230F"/>
    <w:rsid w:val="00A86C48"/>
    <w:rsid w:val="00AD1C8F"/>
    <w:rsid w:val="00AD2ADD"/>
    <w:rsid w:val="00AE3763"/>
    <w:rsid w:val="00AF1120"/>
    <w:rsid w:val="00AF4EF2"/>
    <w:rsid w:val="00AF7777"/>
    <w:rsid w:val="00B01F9B"/>
    <w:rsid w:val="00B048AD"/>
    <w:rsid w:val="00B0533A"/>
    <w:rsid w:val="00B37B82"/>
    <w:rsid w:val="00B57DDE"/>
    <w:rsid w:val="00B60DB7"/>
    <w:rsid w:val="00B66409"/>
    <w:rsid w:val="00B73DEB"/>
    <w:rsid w:val="00B75B98"/>
    <w:rsid w:val="00B9190F"/>
    <w:rsid w:val="00BA2F8C"/>
    <w:rsid w:val="00BA5AF9"/>
    <w:rsid w:val="00BA738D"/>
    <w:rsid w:val="00BA7B33"/>
    <w:rsid w:val="00BB2C68"/>
    <w:rsid w:val="00BB67FA"/>
    <w:rsid w:val="00BB7277"/>
    <w:rsid w:val="00BC337E"/>
    <w:rsid w:val="00BD78B5"/>
    <w:rsid w:val="00BE6F5A"/>
    <w:rsid w:val="00BF1A21"/>
    <w:rsid w:val="00C02726"/>
    <w:rsid w:val="00C07407"/>
    <w:rsid w:val="00C10811"/>
    <w:rsid w:val="00C12EB9"/>
    <w:rsid w:val="00C14A08"/>
    <w:rsid w:val="00C20D23"/>
    <w:rsid w:val="00C30A82"/>
    <w:rsid w:val="00C32038"/>
    <w:rsid w:val="00C35874"/>
    <w:rsid w:val="00C47790"/>
    <w:rsid w:val="00C77C77"/>
    <w:rsid w:val="00C839A3"/>
    <w:rsid w:val="00C8470D"/>
    <w:rsid w:val="00C85C84"/>
    <w:rsid w:val="00C92436"/>
    <w:rsid w:val="00CA1BA7"/>
    <w:rsid w:val="00CA6079"/>
    <w:rsid w:val="00CB15B2"/>
    <w:rsid w:val="00CB1827"/>
    <w:rsid w:val="00CE5801"/>
    <w:rsid w:val="00CF1B85"/>
    <w:rsid w:val="00CF40D7"/>
    <w:rsid w:val="00CF50FE"/>
    <w:rsid w:val="00D043C2"/>
    <w:rsid w:val="00D16EB2"/>
    <w:rsid w:val="00D330E8"/>
    <w:rsid w:val="00D3349D"/>
    <w:rsid w:val="00D53B62"/>
    <w:rsid w:val="00D61838"/>
    <w:rsid w:val="00D70F97"/>
    <w:rsid w:val="00D71C8D"/>
    <w:rsid w:val="00D7505E"/>
    <w:rsid w:val="00D95385"/>
    <w:rsid w:val="00DA4E4C"/>
    <w:rsid w:val="00DA7C9C"/>
    <w:rsid w:val="00DB1528"/>
    <w:rsid w:val="00DB4107"/>
    <w:rsid w:val="00DB5C09"/>
    <w:rsid w:val="00DD5308"/>
    <w:rsid w:val="00DE1417"/>
    <w:rsid w:val="00DE7765"/>
    <w:rsid w:val="00E02CC8"/>
    <w:rsid w:val="00E20B7B"/>
    <w:rsid w:val="00E3227F"/>
    <w:rsid w:val="00E357C5"/>
    <w:rsid w:val="00E44EC2"/>
    <w:rsid w:val="00E534B2"/>
    <w:rsid w:val="00E6187A"/>
    <w:rsid w:val="00E65D29"/>
    <w:rsid w:val="00E71BC1"/>
    <w:rsid w:val="00E73B93"/>
    <w:rsid w:val="00E77DD5"/>
    <w:rsid w:val="00E81B3D"/>
    <w:rsid w:val="00E91951"/>
    <w:rsid w:val="00E93B07"/>
    <w:rsid w:val="00E975F0"/>
    <w:rsid w:val="00EA1CB4"/>
    <w:rsid w:val="00EB1D6F"/>
    <w:rsid w:val="00EC3A26"/>
    <w:rsid w:val="00EC710A"/>
    <w:rsid w:val="00ED4A73"/>
    <w:rsid w:val="00EF2EC1"/>
    <w:rsid w:val="00EF377E"/>
    <w:rsid w:val="00F102B2"/>
    <w:rsid w:val="00F14AF4"/>
    <w:rsid w:val="00F246C4"/>
    <w:rsid w:val="00F25BDD"/>
    <w:rsid w:val="00F3280F"/>
    <w:rsid w:val="00F37A6B"/>
    <w:rsid w:val="00F56C42"/>
    <w:rsid w:val="00F6577D"/>
    <w:rsid w:val="00F94AC5"/>
    <w:rsid w:val="00F9538B"/>
    <w:rsid w:val="00FA14D5"/>
    <w:rsid w:val="00FA6258"/>
    <w:rsid w:val="00FB1D73"/>
    <w:rsid w:val="00FB6B14"/>
    <w:rsid w:val="00FE69B9"/>
    <w:rsid w:val="00FE74D2"/>
    <w:rsid w:val="00FE7F82"/>
    <w:rsid w:val="00FF07A3"/>
    <w:rsid w:val="00FF3CAA"/>
    <w:rsid w:val="00FF45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63E1D7"/>
  <w15:chartTrackingRefBased/>
  <w15:docId w15:val="{CF9AD851-CC51-4729-9BAB-6C59A310A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640B"/>
    <w:pPr>
      <w:widowControl w:val="0"/>
      <w:jc w:val="both"/>
    </w:pPr>
    <w:rPr>
      <w:rFonts w:ascii="Century" w:eastAsia="ＭＳ 明朝" w:hAnsi="Century" w:cs="Times New Roman"/>
      <w:szCs w:val="24"/>
    </w:rPr>
  </w:style>
  <w:style w:type="paragraph" w:styleId="2">
    <w:name w:val="heading 2"/>
    <w:basedOn w:val="a"/>
    <w:next w:val="a"/>
    <w:link w:val="20"/>
    <w:uiPriority w:val="9"/>
    <w:semiHidden/>
    <w:unhideWhenUsed/>
    <w:qFormat/>
    <w:rsid w:val="00606686"/>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6C42"/>
    <w:pPr>
      <w:tabs>
        <w:tab w:val="center" w:pos="4252"/>
        <w:tab w:val="right" w:pos="8504"/>
      </w:tabs>
      <w:snapToGrid w:val="0"/>
    </w:pPr>
  </w:style>
  <w:style w:type="character" w:customStyle="1" w:styleId="a4">
    <w:name w:val="ヘッダー (文字)"/>
    <w:basedOn w:val="a0"/>
    <w:link w:val="a3"/>
    <w:uiPriority w:val="99"/>
    <w:rsid w:val="00F56C42"/>
  </w:style>
  <w:style w:type="paragraph" w:styleId="a5">
    <w:name w:val="footer"/>
    <w:basedOn w:val="a"/>
    <w:link w:val="a6"/>
    <w:uiPriority w:val="99"/>
    <w:unhideWhenUsed/>
    <w:rsid w:val="00F56C42"/>
    <w:pPr>
      <w:tabs>
        <w:tab w:val="center" w:pos="4252"/>
        <w:tab w:val="right" w:pos="8504"/>
      </w:tabs>
      <w:snapToGrid w:val="0"/>
    </w:pPr>
  </w:style>
  <w:style w:type="character" w:customStyle="1" w:styleId="a6">
    <w:name w:val="フッター (文字)"/>
    <w:basedOn w:val="a0"/>
    <w:link w:val="a5"/>
    <w:uiPriority w:val="99"/>
    <w:rsid w:val="00F56C42"/>
  </w:style>
  <w:style w:type="paragraph" w:styleId="a7">
    <w:name w:val="Date"/>
    <w:basedOn w:val="a"/>
    <w:next w:val="a"/>
    <w:link w:val="a8"/>
    <w:rsid w:val="00F56C42"/>
  </w:style>
  <w:style w:type="character" w:customStyle="1" w:styleId="a8">
    <w:name w:val="日付 (文字)"/>
    <w:basedOn w:val="a0"/>
    <w:link w:val="a7"/>
    <w:rsid w:val="00F56C42"/>
    <w:rPr>
      <w:rFonts w:ascii="Century" w:eastAsia="ＭＳ 明朝" w:hAnsi="Century" w:cs="Times New Roman"/>
      <w:szCs w:val="24"/>
    </w:rPr>
  </w:style>
  <w:style w:type="paragraph" w:styleId="a9">
    <w:name w:val="Salutation"/>
    <w:basedOn w:val="a"/>
    <w:next w:val="a"/>
    <w:link w:val="aa"/>
    <w:rsid w:val="00F56C42"/>
  </w:style>
  <w:style w:type="character" w:customStyle="1" w:styleId="aa">
    <w:name w:val="挨拶文 (文字)"/>
    <w:basedOn w:val="a0"/>
    <w:link w:val="a9"/>
    <w:rsid w:val="00F56C42"/>
    <w:rPr>
      <w:rFonts w:ascii="Century" w:eastAsia="ＭＳ 明朝" w:hAnsi="Century" w:cs="Times New Roman"/>
      <w:szCs w:val="24"/>
    </w:rPr>
  </w:style>
  <w:style w:type="paragraph" w:styleId="ab">
    <w:name w:val="Closing"/>
    <w:basedOn w:val="a"/>
    <w:link w:val="ac"/>
    <w:rsid w:val="00F56C42"/>
    <w:pPr>
      <w:jc w:val="right"/>
    </w:pPr>
  </w:style>
  <w:style w:type="character" w:customStyle="1" w:styleId="ac">
    <w:name w:val="結語 (文字)"/>
    <w:basedOn w:val="a0"/>
    <w:link w:val="ab"/>
    <w:rsid w:val="00F56C42"/>
    <w:rPr>
      <w:rFonts w:ascii="Century" w:eastAsia="ＭＳ 明朝" w:hAnsi="Century" w:cs="Times New Roman"/>
      <w:szCs w:val="24"/>
    </w:rPr>
  </w:style>
  <w:style w:type="paragraph" w:styleId="ad">
    <w:name w:val="Note Heading"/>
    <w:basedOn w:val="a"/>
    <w:next w:val="a"/>
    <w:link w:val="ae"/>
    <w:rsid w:val="00F56C42"/>
    <w:pPr>
      <w:jc w:val="center"/>
    </w:pPr>
  </w:style>
  <w:style w:type="character" w:customStyle="1" w:styleId="ae">
    <w:name w:val="記 (文字)"/>
    <w:basedOn w:val="a0"/>
    <w:link w:val="ad"/>
    <w:rsid w:val="00F56C42"/>
    <w:rPr>
      <w:rFonts w:ascii="Century" w:eastAsia="ＭＳ 明朝" w:hAnsi="Century" w:cs="Times New Roman"/>
      <w:szCs w:val="24"/>
    </w:rPr>
  </w:style>
  <w:style w:type="paragraph" w:styleId="af">
    <w:name w:val="List Paragraph"/>
    <w:basedOn w:val="a"/>
    <w:uiPriority w:val="34"/>
    <w:qFormat/>
    <w:rsid w:val="00155A81"/>
    <w:pPr>
      <w:ind w:leftChars="400" w:left="840"/>
    </w:pPr>
  </w:style>
  <w:style w:type="character" w:customStyle="1" w:styleId="20">
    <w:name w:val="見出し 2 (文字)"/>
    <w:basedOn w:val="a0"/>
    <w:link w:val="2"/>
    <w:uiPriority w:val="9"/>
    <w:semiHidden/>
    <w:rsid w:val="00606686"/>
    <w:rPr>
      <w:rFonts w:asciiTheme="majorHAnsi" w:eastAsiaTheme="majorEastAsia" w:hAnsiTheme="majorHAnsi" w:cstheme="majorBidi"/>
      <w:szCs w:val="24"/>
    </w:rPr>
  </w:style>
  <w:style w:type="table" w:styleId="af0">
    <w:name w:val="Table Grid"/>
    <w:basedOn w:val="a1"/>
    <w:uiPriority w:val="39"/>
    <w:rsid w:val="00B919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91658">
      <w:bodyDiv w:val="1"/>
      <w:marLeft w:val="0"/>
      <w:marRight w:val="0"/>
      <w:marTop w:val="0"/>
      <w:marBottom w:val="0"/>
      <w:divBdr>
        <w:top w:val="none" w:sz="0" w:space="0" w:color="auto"/>
        <w:left w:val="none" w:sz="0" w:space="0" w:color="auto"/>
        <w:bottom w:val="none" w:sz="0" w:space="0" w:color="auto"/>
        <w:right w:val="none" w:sz="0" w:space="0" w:color="auto"/>
      </w:divBdr>
    </w:div>
    <w:div w:id="571819165">
      <w:bodyDiv w:val="1"/>
      <w:marLeft w:val="0"/>
      <w:marRight w:val="0"/>
      <w:marTop w:val="0"/>
      <w:marBottom w:val="0"/>
      <w:divBdr>
        <w:top w:val="none" w:sz="0" w:space="0" w:color="auto"/>
        <w:left w:val="none" w:sz="0" w:space="0" w:color="auto"/>
        <w:bottom w:val="none" w:sz="0" w:space="0" w:color="auto"/>
        <w:right w:val="none" w:sz="0" w:space="0" w:color="auto"/>
      </w:divBdr>
    </w:div>
    <w:div w:id="652031310">
      <w:bodyDiv w:val="1"/>
      <w:marLeft w:val="0"/>
      <w:marRight w:val="0"/>
      <w:marTop w:val="0"/>
      <w:marBottom w:val="0"/>
      <w:divBdr>
        <w:top w:val="none" w:sz="0" w:space="0" w:color="auto"/>
        <w:left w:val="none" w:sz="0" w:space="0" w:color="auto"/>
        <w:bottom w:val="none" w:sz="0" w:space="0" w:color="auto"/>
        <w:right w:val="none" w:sz="0" w:space="0" w:color="auto"/>
      </w:divBdr>
    </w:div>
    <w:div w:id="1709837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411A1E-50EE-4D7E-8B7D-77F1AD226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478</Words>
  <Characters>2728</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user1812-03</dc:creator>
  <cp:keywords/>
  <dc:description/>
  <cp:lastModifiedBy>山梨県自動車車体整備協同組合 事務局</cp:lastModifiedBy>
  <cp:revision>3</cp:revision>
  <cp:lastPrinted>2026-05-26T02:35:00Z</cp:lastPrinted>
  <dcterms:created xsi:type="dcterms:W3CDTF">2026-05-29T07:17:00Z</dcterms:created>
  <dcterms:modified xsi:type="dcterms:W3CDTF">2026-05-29T07:17:00Z</dcterms:modified>
</cp:coreProperties>
</file>